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02" w:rsidRPr="0008678F" w:rsidRDefault="00E10602" w:rsidP="00E1060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678F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 общеобразовательное автономное учреждение «Средняя общеобразовательная школа № 1</w:t>
      </w:r>
      <w:r w:rsidR="0008678F" w:rsidRPr="0008678F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0867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Новотроицк</w:t>
      </w:r>
      <w:r w:rsidR="00C42D55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Оренбургской области</w:t>
      </w:r>
      <w:r w:rsidRPr="0008678F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08678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8678F">
        <w:rPr>
          <w:rFonts w:ascii="Times New Roman" w:hAnsi="Times New Roman" w:cs="Times New Roman"/>
          <w:color w:val="000000"/>
          <w:sz w:val="28"/>
          <w:szCs w:val="28"/>
          <w:lang w:val="ru-RU"/>
        </w:rPr>
        <w:t>(МОАУ «СОШ №1</w:t>
      </w:r>
      <w:r w:rsidR="0008678F" w:rsidRPr="0008678F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0867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Новотроицк»)</w:t>
      </w:r>
    </w:p>
    <w:p w:rsidR="00E10602" w:rsidRPr="0008678F" w:rsidRDefault="00E10602" w:rsidP="00E1060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3921"/>
      </w:tblGrid>
      <w:tr w:rsidR="00241030" w:rsidRPr="00C42D55" w:rsidTr="00241030">
        <w:trPr>
          <w:trHeight w:val="777"/>
        </w:trPr>
        <w:tc>
          <w:tcPr>
            <w:tcW w:w="51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D55" w:rsidRDefault="00241030" w:rsidP="004E4C0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086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ПРИНЯТ</w:t>
            </w:r>
          </w:p>
          <w:p w:rsidR="00241030" w:rsidRPr="0008678F" w:rsidRDefault="00241030" w:rsidP="004E4C0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8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42D55" w:rsidRDefault="00C42D55" w:rsidP="00C42D5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МОАУ «СОШ №17 г. Новотроицк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»</w:t>
            </w:r>
          </w:p>
          <w:p w:rsidR="00241030" w:rsidRPr="0008678F" w:rsidRDefault="00241030" w:rsidP="00C42D5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08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08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8678F" w:rsidRPr="0008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  <w:r w:rsidRPr="0008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 w:rsidRPr="0008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8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D55" w:rsidRDefault="00241030" w:rsidP="004E4C0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086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42D55" w:rsidRDefault="00241030" w:rsidP="004E4C05">
            <w:pPr>
              <w:spacing w:before="0" w:beforeAutospacing="0" w:after="0" w:afterAutospacing="0"/>
              <w:rPr>
                <w:lang w:val="ru-RU"/>
              </w:rPr>
            </w:pPr>
            <w:r w:rsidRPr="0008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C42D55">
              <w:rPr>
                <w:lang w:val="ru-RU"/>
              </w:rPr>
              <w:t>МОАУ «СОШ №17 г. Новотроицка»</w:t>
            </w:r>
          </w:p>
          <w:p w:rsidR="00241030" w:rsidRPr="0008678F" w:rsidRDefault="00241030" w:rsidP="004E4C0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08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8678F" w:rsidRPr="0008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28.11.2024 № 01-11/397</w:t>
            </w:r>
          </w:p>
        </w:tc>
      </w:tr>
    </w:tbl>
    <w:p w:rsidR="00241030" w:rsidRPr="0008678F" w:rsidRDefault="00241030" w:rsidP="00241030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41030" w:rsidRPr="0008678F" w:rsidRDefault="00241030" w:rsidP="00241030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0867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С учетом мнения </w:t>
      </w:r>
    </w:p>
    <w:p w:rsidR="00241030" w:rsidRPr="0008678F" w:rsidRDefault="00241030" w:rsidP="00241030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0867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Совета родителей</w:t>
      </w:r>
    </w:p>
    <w:p w:rsidR="00241030" w:rsidRPr="0008678F" w:rsidRDefault="00241030" w:rsidP="00241030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(протокол от</w:t>
      </w:r>
      <w:r w:rsidRPr="000867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8678F" w:rsidRPr="000867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21.11</w:t>
      </w:r>
      <w:r w:rsidRPr="000867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.2024 №</w:t>
      </w:r>
      <w:r w:rsidRPr="000867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867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</w:t>
      </w:r>
    </w:p>
    <w:p w:rsidR="00241030" w:rsidRPr="0008678F" w:rsidRDefault="00241030" w:rsidP="00241030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Совета обучающихся</w:t>
      </w:r>
    </w:p>
    <w:p w:rsidR="00241030" w:rsidRPr="0008678F" w:rsidRDefault="00241030" w:rsidP="00241030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(протокол от</w:t>
      </w:r>
      <w:r w:rsidRPr="000867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8678F" w:rsidRPr="000867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21.11</w:t>
      </w:r>
      <w:r w:rsidRPr="000867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.2024 №</w:t>
      </w:r>
      <w:r w:rsidRPr="000867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8678F" w:rsidRPr="000867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0867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E10602" w:rsidRPr="0008678F" w:rsidRDefault="00E10602" w:rsidP="00E1060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42D55" w:rsidRPr="00C42D55" w:rsidRDefault="007B59C3" w:rsidP="00C42D55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C42D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</w:p>
    <w:p w:rsidR="00426D92" w:rsidRPr="00C42D55" w:rsidRDefault="007B59C3" w:rsidP="00C42D5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42D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 </w:t>
      </w:r>
      <w:r w:rsidR="00236C33" w:rsidRPr="00C42D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C42D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 w:rsidRPr="00C42D5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16E4D" w:rsidRPr="00C42D55">
        <w:rPr>
          <w:rFonts w:hAnsi="Times New Roman" w:cs="Times New Roman"/>
          <w:b/>
          <w:color w:val="000000"/>
          <w:sz w:val="24"/>
          <w:szCs w:val="24"/>
          <w:lang w:val="ru-RU"/>
        </w:rPr>
        <w:t>МО</w:t>
      </w:r>
      <w:r w:rsidR="00E10602" w:rsidRPr="00C42D55">
        <w:rPr>
          <w:rFonts w:hAnsi="Times New Roman" w:cs="Times New Roman"/>
          <w:b/>
          <w:color w:val="000000"/>
          <w:sz w:val="24"/>
          <w:szCs w:val="24"/>
          <w:lang w:val="ru-RU"/>
        </w:rPr>
        <w:t>А</w:t>
      </w:r>
      <w:r w:rsidR="00716E4D" w:rsidRPr="00C42D55">
        <w:rPr>
          <w:rFonts w:hAnsi="Times New Roman" w:cs="Times New Roman"/>
          <w:b/>
          <w:color w:val="000000"/>
          <w:sz w:val="24"/>
          <w:szCs w:val="24"/>
          <w:lang w:val="ru-RU"/>
        </w:rPr>
        <w:t>У «СОШ №1</w:t>
      </w:r>
      <w:r w:rsidR="0008678F" w:rsidRPr="00C42D55">
        <w:rPr>
          <w:rFonts w:hAnsi="Times New Roman" w:cs="Times New Roman"/>
          <w:b/>
          <w:color w:val="000000"/>
          <w:sz w:val="24"/>
          <w:szCs w:val="24"/>
          <w:lang w:val="ru-RU"/>
        </w:rPr>
        <w:t>7</w:t>
      </w:r>
      <w:r w:rsidR="00E10602" w:rsidRPr="00C42D5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г. Новотроицк</w:t>
      </w:r>
      <w:r w:rsidR="00C42D55" w:rsidRPr="00C42D55">
        <w:rPr>
          <w:rFonts w:hAnsi="Times New Roman" w:cs="Times New Roman"/>
          <w:b/>
          <w:color w:val="000000"/>
          <w:sz w:val="24"/>
          <w:szCs w:val="24"/>
          <w:lang w:val="ru-RU"/>
        </w:rPr>
        <w:t>а</w:t>
      </w:r>
      <w:r w:rsidR="00716E4D" w:rsidRPr="00C42D55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426D92" w:rsidRPr="0008678F" w:rsidRDefault="007B59C3" w:rsidP="00E106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26D92" w:rsidRPr="0008678F" w:rsidRDefault="007B59C3" w:rsidP="002E112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sz w:val="24"/>
          <w:szCs w:val="24"/>
          <w:lang w:val="ru-RU"/>
        </w:rPr>
        <w:t>М</w:t>
      </w:r>
      <w:r w:rsidR="00E10602" w:rsidRPr="0008678F">
        <w:rPr>
          <w:rFonts w:hAnsi="Times New Roman" w:cs="Times New Roman"/>
          <w:sz w:val="24"/>
          <w:szCs w:val="24"/>
          <w:lang w:val="ru-RU"/>
        </w:rPr>
        <w:t>ОА</w:t>
      </w:r>
      <w:r w:rsidRPr="0008678F">
        <w:rPr>
          <w:rFonts w:hAnsi="Times New Roman" w:cs="Times New Roman"/>
          <w:sz w:val="24"/>
          <w:szCs w:val="24"/>
          <w:lang w:val="ru-RU"/>
        </w:rPr>
        <w:t xml:space="preserve">У </w:t>
      </w:r>
      <w:r w:rsidR="00E10602" w:rsidRPr="0008678F">
        <w:rPr>
          <w:rFonts w:hAnsi="Times New Roman" w:cs="Times New Roman"/>
          <w:sz w:val="24"/>
          <w:szCs w:val="24"/>
          <w:lang w:val="ru-RU"/>
        </w:rPr>
        <w:t>«СОШ №1</w:t>
      </w:r>
      <w:r w:rsidR="0008678F" w:rsidRPr="0008678F">
        <w:rPr>
          <w:rFonts w:hAnsi="Times New Roman" w:cs="Times New Roman"/>
          <w:sz w:val="24"/>
          <w:szCs w:val="24"/>
          <w:lang w:val="ru-RU"/>
        </w:rPr>
        <w:t>7</w:t>
      </w:r>
      <w:r w:rsidR="00E10602" w:rsidRPr="0008678F">
        <w:rPr>
          <w:rFonts w:hAnsi="Times New Roman" w:cs="Times New Roman"/>
          <w:sz w:val="24"/>
          <w:szCs w:val="24"/>
          <w:lang w:val="ru-RU"/>
        </w:rPr>
        <w:t xml:space="preserve"> г. Новотроицк</w:t>
      </w:r>
      <w:r w:rsidR="00C42D55">
        <w:rPr>
          <w:rFonts w:hAnsi="Times New Roman" w:cs="Times New Roman"/>
          <w:sz w:val="24"/>
          <w:szCs w:val="24"/>
          <w:lang w:val="ru-RU"/>
        </w:rPr>
        <w:t>а</w:t>
      </w:r>
      <w:r w:rsidR="00E10602" w:rsidRPr="0008678F">
        <w:rPr>
          <w:rFonts w:hAnsi="Times New Roman" w:cs="Times New Roman"/>
          <w:sz w:val="24"/>
          <w:szCs w:val="24"/>
          <w:lang w:val="ru-RU"/>
        </w:rPr>
        <w:t>»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</w:t>
      </w:r>
      <w:r w:rsidR="00241030"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="00241030"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241030"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241030"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 w:rsidR="00241030"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241030"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06.04.2023 № 240, и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="00C42D5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C42D55">
        <w:rPr>
          <w:lang w:val="ru-RU"/>
        </w:rPr>
        <w:t>МОАУ «СОШ №17 г. Новотроицка»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426D92" w:rsidRPr="0008678F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программам.</w:t>
      </w:r>
    </w:p>
    <w:p w:rsidR="00426D92" w:rsidRPr="0008678F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EB6472" w:rsidRPr="0008678F" w:rsidRDefault="00EB6472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24A8" w:rsidRPr="0008678F" w:rsidRDefault="008D24A8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24A8" w:rsidRPr="0008678F" w:rsidRDefault="008D24A8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24A8" w:rsidRPr="0008678F" w:rsidRDefault="008D24A8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D92" w:rsidRPr="0008678F" w:rsidRDefault="007B59C3" w:rsidP="00EB647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867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Организация приема на</w:t>
      </w:r>
      <w:r w:rsidRPr="0008678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EB6472" w:rsidRPr="0008678F" w:rsidRDefault="00EB6472" w:rsidP="002E11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D92" w:rsidRPr="0008678F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D44ABE" w:rsidRPr="0008678F" w:rsidRDefault="00D44ABE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2.2. Руководитель школы издает распорядительный акт о приеме на обучение детей, проживающих на закрепленной территории и имеющих право </w:t>
      </w:r>
      <w:r w:rsidRPr="0008678F">
        <w:rPr>
          <w:color w:val="000000"/>
          <w:sz w:val="24"/>
          <w:szCs w:val="24"/>
          <w:lang w:val="ru-RU"/>
        </w:rPr>
        <w:t>первоочередного, внеочередного, преимущественного приема в школу в течение трех рабочих дней после завершения приема заявлений о приеме на обучение в первый класс.</w:t>
      </w:r>
    </w:p>
    <w:p w:rsidR="00426D92" w:rsidRPr="0008678F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44ABE" w:rsidRPr="0008678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426D92" w:rsidRPr="0008678F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44ABE" w:rsidRPr="0008678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на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426D92" w:rsidRPr="0008678F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44ABE" w:rsidRPr="0008678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на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426D92" w:rsidRPr="0008678F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44ABE" w:rsidRPr="0008678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426D92" w:rsidRPr="0008678F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44ABE" w:rsidRPr="0008678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426D92" w:rsidRPr="0008678F" w:rsidRDefault="007B59C3" w:rsidP="00EB6472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</w:t>
      </w:r>
      <w:r w:rsidR="00E10602" w:rsidRPr="0008678F">
        <w:rPr>
          <w:rFonts w:hAnsi="Times New Roman" w:cs="Times New Roman"/>
          <w:color w:val="000000"/>
          <w:sz w:val="24"/>
          <w:szCs w:val="24"/>
          <w:lang w:val="ru-RU"/>
        </w:rPr>
        <w:t>постановления администрации муниципального образования город Новотроицк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426D92" w:rsidRPr="0008678F" w:rsidRDefault="007B59C3" w:rsidP="00EB6472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426D92" w:rsidRPr="0008678F" w:rsidRDefault="007B59C3" w:rsidP="00EB647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08678F">
        <w:rPr>
          <w:rFonts w:hAnsi="Times New Roman" w:cs="Times New Roman"/>
          <w:color w:val="000000"/>
          <w:sz w:val="24"/>
          <w:szCs w:val="24"/>
        </w:rPr>
        <w:t> </w:t>
      </w: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426D92" w:rsidRPr="007B59C3" w:rsidRDefault="00E10602" w:rsidP="00EB647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78F">
        <w:rPr>
          <w:rFonts w:hAnsi="Times New Roman" w:cs="Times New Roman"/>
          <w:color w:val="000000"/>
          <w:sz w:val="24"/>
          <w:szCs w:val="24"/>
          <w:lang w:val="ru-RU"/>
        </w:rPr>
        <w:t>постановление администрации муниципального обра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зования город Новотроицк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 — не позднее 10 календарных дней с момента его издания;</w:t>
      </w:r>
    </w:p>
    <w:p w:rsidR="00426D92" w:rsidRPr="007B59C3" w:rsidRDefault="007B59C3" w:rsidP="00EB647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426D92" w:rsidRPr="007B59C3" w:rsidRDefault="007B59C3" w:rsidP="00EB647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26D92" w:rsidRPr="007B59C3" w:rsidRDefault="007B59C3" w:rsidP="00EB647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26D92" w:rsidRPr="007B59C3" w:rsidRDefault="007B59C3" w:rsidP="00EB647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426D92" w:rsidRPr="007B59C3" w:rsidRDefault="007B59C3" w:rsidP="00EB647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телефонах управления образовани</w:t>
      </w:r>
      <w:r w:rsidR="00E1060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, в том числе являющихся учредителем школы;</w:t>
      </w:r>
    </w:p>
    <w:p w:rsidR="00426D92" w:rsidRPr="007B59C3" w:rsidRDefault="007B59C3" w:rsidP="00EB647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426D92" w:rsidRPr="007B59C3" w:rsidRDefault="007B59C3" w:rsidP="00EB647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44AB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несовершеннолетних вправе выбирать до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обучения, язык, языки образования, 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факультативные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426D92" w:rsidRDefault="007B59C3" w:rsidP="00EB647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44AB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. Зачисление детей в школу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A0545E" w:rsidRDefault="006F46AB" w:rsidP="006F4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rPr>
          <w:color w:val="000000"/>
        </w:rPr>
        <w:t xml:space="preserve">2.10. </w:t>
      </w:r>
      <w:r w:rsidRPr="006F46AB">
        <w:t>Факт приема заявления о приеме на обучение и перечень документов, представленных родителем(</w:t>
      </w:r>
      <w:proofErr w:type="spellStart"/>
      <w:r w:rsidRPr="006F46AB">
        <w:t>ями</w:t>
      </w:r>
      <w:proofErr w:type="spellEnd"/>
      <w:r w:rsidRPr="006F46AB">
        <w:t>) (законным(</w:t>
      </w:r>
      <w:proofErr w:type="spellStart"/>
      <w:r w:rsidRPr="006F46AB">
        <w:t>ыми</w:t>
      </w:r>
      <w:proofErr w:type="spellEnd"/>
      <w:r w:rsidRPr="006F46AB">
        <w:t>) представителем(</w:t>
      </w:r>
      <w:proofErr w:type="spellStart"/>
      <w:r w:rsidRPr="006F46AB">
        <w:t>ями</w:t>
      </w:r>
      <w:proofErr w:type="spellEnd"/>
      <w:r w:rsidRPr="006F46AB">
        <w:t xml:space="preserve">) ребенка или поступающим, регистрируются в журнале приема заявлений о приеме на обучение в </w:t>
      </w:r>
      <w:r w:rsidR="00A0545E">
        <w:t>школу</w:t>
      </w:r>
      <w:r w:rsidRPr="006F46AB">
        <w:t xml:space="preserve">. </w:t>
      </w:r>
      <w:r w:rsidR="00A0545E">
        <w:t>После регистрации заявления о приеме на обучение и перечня документов, представленных родителями (законными представителями) ребенка или поступающим, родителям (законным представителям) ребенка или поступающему выдается документ, заверенный подписью должностного лица,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0545E" w:rsidRDefault="00A0545E" w:rsidP="006F46A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426D92" w:rsidRDefault="007B59C3" w:rsidP="00EB647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 w:rsidRPr="007B59C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Pr="007B59C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общеобразовательным программам</w:t>
      </w:r>
    </w:p>
    <w:p w:rsidR="00EB6472" w:rsidRPr="007B59C3" w:rsidRDefault="00EB6472" w:rsidP="00EB64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426D92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EB6472" w:rsidRPr="007B59C3" w:rsidRDefault="00EB6472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D55" w:rsidRDefault="007B59C3" w:rsidP="00EB6472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Порядок зачисления на</w:t>
      </w:r>
      <w:r w:rsidRPr="007B59C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Pr="007B59C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</w:p>
    <w:p w:rsidR="00426D92" w:rsidRDefault="007B59C3" w:rsidP="00EB647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EB6472" w:rsidRPr="007B59C3" w:rsidRDefault="00EB6472" w:rsidP="00EB64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8D24A8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</w:t>
      </w:r>
      <w:r w:rsidR="008D24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r>
        <w:t xml:space="preserve">- </w:t>
      </w:r>
      <w:r w:rsidRPr="008D24A8">
        <w:t>копию документа, удостоверяющего личность родителя (законного представителя) ребенка или поступающего;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r>
        <w:t xml:space="preserve">- </w:t>
      </w:r>
      <w:r w:rsidRPr="008D24A8">
        <w:t>копию свидетельства о рождении ребенка или документа, подтверждающего родство заявителя;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r>
        <w:t xml:space="preserve">- </w:t>
      </w:r>
      <w:r w:rsidRPr="008D24A8">
        <w:t>копию документа, подтверждающего установление опеки или попечительства (при необходимости);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r w:rsidRPr="008D24A8"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r w:rsidRPr="008D24A8">
        <w:t>- справку с места работы родителя(ей) (законного(</w:t>
      </w:r>
      <w:proofErr w:type="spellStart"/>
      <w:r w:rsidRPr="008D24A8">
        <w:t>ых</w:t>
      </w:r>
      <w:proofErr w:type="spellEnd"/>
      <w:r w:rsidRPr="008D24A8">
        <w:t>) представителя(ей) ребенка (при наличии права внеочередного или первоочередного приема на обучение);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</w:pPr>
      <w:r>
        <w:t xml:space="preserve">- </w:t>
      </w:r>
      <w:r w:rsidRPr="008D24A8">
        <w:t>копию заключения психолого-медико-педагогической комиссии (при наличии).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r w:rsidRPr="008D24A8">
        <w:t xml:space="preserve">При посещении </w:t>
      </w:r>
      <w:r>
        <w:t>школы</w:t>
      </w:r>
      <w:r w:rsidRPr="008D24A8">
        <w:t xml:space="preserve"> и (или) очном взаимодействии с уполномоченными должностными лицами </w:t>
      </w:r>
      <w:r>
        <w:t>школы</w:t>
      </w:r>
      <w:r w:rsidRPr="008D24A8">
        <w:t xml:space="preserve"> родитель(и) (законный(</w:t>
      </w:r>
      <w:proofErr w:type="spellStart"/>
      <w:r w:rsidRPr="008D24A8">
        <w:t>ые</w:t>
      </w:r>
      <w:proofErr w:type="spellEnd"/>
      <w:r w:rsidRPr="008D24A8"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r w:rsidRPr="008D24A8">
        <w:t>При приеме на обучение по образовательным программам среднего общего образования представляется аттестат об основном общем образовании.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r w:rsidRPr="008D24A8">
        <w:t>Родитель(и) (законный(</w:t>
      </w:r>
      <w:proofErr w:type="spellStart"/>
      <w:r w:rsidRPr="008D24A8">
        <w:t>ые</w:t>
      </w:r>
      <w:proofErr w:type="spellEnd"/>
      <w:r w:rsidRPr="008D24A8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D24A8" w:rsidRPr="008D24A8" w:rsidRDefault="008D24A8" w:rsidP="008D24A8">
      <w:pPr>
        <w:pStyle w:val="a3"/>
        <w:shd w:val="clear" w:color="auto" w:fill="FFFFFF"/>
        <w:spacing w:before="0" w:beforeAutospacing="0" w:after="0" w:afterAutospacing="0" w:line="127" w:lineRule="atLeast"/>
        <w:ind w:firstLine="720"/>
        <w:jc w:val="both"/>
      </w:pPr>
      <w:r w:rsidRPr="008D24A8"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8D24A8" w:rsidRDefault="008D24A8" w:rsidP="008D24A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426D92" w:rsidRPr="007B59C3" w:rsidRDefault="007B59C3" w:rsidP="00EB64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426D92" w:rsidRPr="007B59C3" w:rsidRDefault="007B59C3" w:rsidP="00EB6472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426D92" w:rsidRPr="007B59C3" w:rsidRDefault="007B59C3" w:rsidP="00EB6472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426D92" w:rsidRPr="007B59C3" w:rsidRDefault="007B59C3" w:rsidP="00EB6472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426D92" w:rsidRPr="007B59C3" w:rsidRDefault="007B59C3" w:rsidP="00EB6472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B59C3"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</w:rPr>
        <w:t>.</w:t>
      </w:r>
    </w:p>
    <w:p w:rsidR="00426D92" w:rsidRPr="007B59C3" w:rsidRDefault="007B59C3" w:rsidP="00EB647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426D92" w:rsidRPr="007B59C3" w:rsidRDefault="007B59C3" w:rsidP="00EB36A3">
      <w:pPr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B59C3"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</w:rPr>
        <w:t>;</w:t>
      </w:r>
    </w:p>
    <w:p w:rsidR="00426D92" w:rsidRPr="007B59C3" w:rsidRDefault="007B59C3" w:rsidP="00EB36A3">
      <w:pPr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 акта.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4.12. При приеме заявления работник, ответственный за прием, знакомит поступающих, родителей (законных представителей) с уставом школы, лицензией 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426D92" w:rsidRPr="007B59C3" w:rsidRDefault="007B59C3" w:rsidP="00EB36A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426D92" w:rsidRPr="007B59C3" w:rsidRDefault="007B59C3" w:rsidP="002E11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426D92" w:rsidRPr="00D44ABE" w:rsidRDefault="007B59C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D44ABE">
        <w:rPr>
          <w:rFonts w:hAnsi="Times New Roman" w:cs="Times New Roman"/>
          <w:sz w:val="24"/>
          <w:szCs w:val="24"/>
          <w:lang w:val="ru-RU"/>
        </w:rPr>
        <w:t xml:space="preserve">4.16. </w:t>
      </w:r>
      <w:r w:rsidR="002B5D5C" w:rsidRPr="00D44ABE">
        <w:rPr>
          <w:rFonts w:hAnsi="Times New Roman" w:cs="Times New Roman"/>
          <w:sz w:val="24"/>
          <w:szCs w:val="24"/>
          <w:lang w:val="ru-RU"/>
        </w:rPr>
        <w:t>Руководитель школы издает распорядительный акт о приеме на обучение ребенка или поступающего в течение 5 рабочих дней после приема</w:t>
      </w:r>
      <w:r w:rsidR="00D44ABE" w:rsidRPr="00D44ABE">
        <w:rPr>
          <w:rFonts w:hAnsi="Times New Roman" w:cs="Times New Roman"/>
          <w:sz w:val="24"/>
          <w:szCs w:val="24"/>
          <w:lang w:val="ru-RU"/>
        </w:rPr>
        <w:t xml:space="preserve"> заявления о приеме на обучение и представленных документов</w:t>
      </w:r>
      <w:r w:rsidRPr="00D44ABE">
        <w:rPr>
          <w:rFonts w:hAnsi="Times New Roman" w:cs="Times New Roman"/>
          <w:sz w:val="24"/>
          <w:szCs w:val="24"/>
          <w:lang w:val="ru-RU"/>
        </w:rPr>
        <w:t>.</w:t>
      </w:r>
    </w:p>
    <w:p w:rsidR="00426D92" w:rsidRPr="007B59C3" w:rsidRDefault="007B59C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представитель(и)) ребенка или поступающий вправе ознакомиться с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426D92" w:rsidRDefault="007B59C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EB36A3" w:rsidRDefault="00EB36A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D92" w:rsidRDefault="007737E3" w:rsidP="00EB36A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Прием на</w:t>
      </w:r>
      <w:r w:rsidR="007B59C3" w:rsidRPr="007B59C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="007B59C3" w:rsidRPr="007B59C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 общеобразовательным программам</w:t>
      </w:r>
    </w:p>
    <w:p w:rsidR="00EB36A3" w:rsidRPr="007B59C3" w:rsidRDefault="00EB36A3" w:rsidP="002E11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A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EB36A3">
        <w:rPr>
          <w:rFonts w:hAnsi="Times New Roman" w:cs="Times New Roman"/>
          <w:color w:val="000000"/>
          <w:sz w:val="24"/>
          <w:szCs w:val="24"/>
          <w:lang w:val="ru-RU"/>
        </w:rPr>
        <w:t>.1. Количество мест для обучения по</w:t>
      </w:r>
      <w:r w:rsidR="007B59C3" w:rsidRPr="00EB36A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EB36A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за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426D92" w:rsidRPr="007B59C3" w:rsidRDefault="007B59C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.2.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.3. Прием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426D92" w:rsidRPr="007B59C3" w:rsidRDefault="00EB36A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.4.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.5. Прием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.6. Для зачисления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426D92" w:rsidRPr="007B59C3" w:rsidRDefault="007B59C3" w:rsidP="002E112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 w:rsidRPr="007B59C3">
        <w:rPr>
          <w:rFonts w:hAnsi="Times New Roman" w:cs="Times New Roman"/>
          <w:color w:val="000000"/>
          <w:sz w:val="24"/>
          <w:szCs w:val="24"/>
        </w:rPr>
        <w:t> </w:t>
      </w:r>
      <w:r w:rsidRPr="007B59C3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.7. Для зачисления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.8. Родители (законные представители) несовершеннолетних, не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26D92" w:rsidRPr="007B59C3" w:rsidRDefault="00EB36A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.9. Для зачисления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.10. Ознакомление поступающих и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26D92" w:rsidRPr="007B59C3" w:rsidRDefault="007737E3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.11. Прием заявлений на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B59C3" w:rsidRPr="007B59C3">
        <w:rPr>
          <w:rFonts w:hAnsi="Times New Roman" w:cs="Times New Roman"/>
          <w:color w:val="000000"/>
          <w:sz w:val="24"/>
          <w:szCs w:val="24"/>
        </w:rPr>
        <w:t> </w:t>
      </w:r>
      <w:r w:rsidR="007B59C3" w:rsidRPr="007B59C3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D96A37" w:rsidRPr="00D96A37" w:rsidRDefault="007737E3" w:rsidP="00D96A3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D96A37">
        <w:rPr>
          <w:rFonts w:hAnsi="Times New Roman" w:cs="Times New Roman"/>
          <w:sz w:val="24"/>
          <w:szCs w:val="24"/>
          <w:lang w:val="ru-RU"/>
        </w:rPr>
        <w:t>5</w:t>
      </w:r>
      <w:r w:rsidR="007B59C3" w:rsidRPr="00D96A37">
        <w:rPr>
          <w:rFonts w:hAnsi="Times New Roman" w:cs="Times New Roman"/>
          <w:sz w:val="24"/>
          <w:szCs w:val="24"/>
          <w:lang w:val="ru-RU"/>
        </w:rPr>
        <w:t xml:space="preserve">.12. </w:t>
      </w:r>
      <w:r w:rsidR="00D96A37" w:rsidRPr="00D96A37">
        <w:rPr>
          <w:rFonts w:hAnsi="Times New Roman" w:cs="Times New Roman"/>
          <w:sz w:val="24"/>
          <w:szCs w:val="24"/>
          <w:lang w:val="ru-RU"/>
        </w:rPr>
        <w:t xml:space="preserve">Руководитель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 </w:t>
      </w:r>
      <w:r w:rsidR="007B59C3" w:rsidRPr="00D96A37">
        <w:rPr>
          <w:rFonts w:hAnsi="Times New Roman" w:cs="Times New Roman"/>
          <w:sz w:val="24"/>
          <w:szCs w:val="24"/>
          <w:lang w:val="ru-RU"/>
        </w:rPr>
        <w:t>Зачисление на</w:t>
      </w:r>
      <w:r w:rsidR="007B59C3" w:rsidRPr="00D96A37">
        <w:rPr>
          <w:rFonts w:hAnsi="Times New Roman" w:cs="Times New Roman"/>
          <w:sz w:val="24"/>
          <w:szCs w:val="24"/>
        </w:rPr>
        <w:t> </w:t>
      </w:r>
      <w:r w:rsidR="007B59C3" w:rsidRPr="00D96A37">
        <w:rPr>
          <w:rFonts w:hAnsi="Times New Roman" w:cs="Times New Roman"/>
          <w:sz w:val="24"/>
          <w:szCs w:val="24"/>
          <w:lang w:val="ru-RU"/>
        </w:rPr>
        <w:t>обучение по</w:t>
      </w:r>
      <w:r w:rsidR="007B59C3" w:rsidRPr="00D96A37">
        <w:rPr>
          <w:rFonts w:hAnsi="Times New Roman" w:cs="Times New Roman"/>
          <w:sz w:val="24"/>
          <w:szCs w:val="24"/>
        </w:rPr>
        <w:t> </w:t>
      </w:r>
      <w:r w:rsidR="007B59C3" w:rsidRPr="00D96A37">
        <w:rPr>
          <w:rFonts w:hAnsi="Times New Roman" w:cs="Times New Roman"/>
          <w:sz w:val="24"/>
          <w:szCs w:val="24"/>
          <w:lang w:val="ru-RU"/>
        </w:rPr>
        <w:t>договорам об</w:t>
      </w:r>
      <w:r w:rsidR="007B59C3" w:rsidRPr="00D96A37">
        <w:rPr>
          <w:rFonts w:hAnsi="Times New Roman" w:cs="Times New Roman"/>
          <w:sz w:val="24"/>
          <w:szCs w:val="24"/>
        </w:rPr>
        <w:t> </w:t>
      </w:r>
      <w:r w:rsidR="007B59C3" w:rsidRPr="00D96A37">
        <w:rPr>
          <w:rFonts w:hAnsi="Times New Roman" w:cs="Times New Roman"/>
          <w:sz w:val="24"/>
          <w:szCs w:val="24"/>
          <w:lang w:val="ru-RU"/>
        </w:rPr>
        <w:t>оказании платных образовательных услуг осуществляется в</w:t>
      </w:r>
      <w:r w:rsidR="007B59C3" w:rsidRPr="00D96A37">
        <w:rPr>
          <w:rFonts w:hAnsi="Times New Roman" w:cs="Times New Roman"/>
          <w:sz w:val="24"/>
          <w:szCs w:val="24"/>
        </w:rPr>
        <w:t> </w:t>
      </w:r>
      <w:r w:rsidR="007B59C3" w:rsidRPr="00D96A37">
        <w:rPr>
          <w:rFonts w:hAnsi="Times New Roman" w:cs="Times New Roman"/>
          <w:sz w:val="24"/>
          <w:szCs w:val="24"/>
          <w:lang w:val="ru-RU"/>
        </w:rPr>
        <w:t>порядке, предусмотренном локальным нормативным актом школы.</w:t>
      </w:r>
      <w:r w:rsidR="00D96A37" w:rsidRPr="00D96A37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426D92" w:rsidRPr="00E32B4D" w:rsidRDefault="00426D92" w:rsidP="00EB36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sectPr w:rsidR="00426D92" w:rsidRPr="00E32B4D" w:rsidSect="00EB6472">
      <w:pgSz w:w="11907" w:h="16839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6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17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70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01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42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E0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F50A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678F"/>
    <w:rsid w:val="00236C33"/>
    <w:rsid w:val="00241030"/>
    <w:rsid w:val="002B5D5C"/>
    <w:rsid w:val="002D33B1"/>
    <w:rsid w:val="002D3591"/>
    <w:rsid w:val="002E1124"/>
    <w:rsid w:val="003514A0"/>
    <w:rsid w:val="003873F3"/>
    <w:rsid w:val="003C7AF0"/>
    <w:rsid w:val="00426D92"/>
    <w:rsid w:val="004E369E"/>
    <w:rsid w:val="004F45B0"/>
    <w:rsid w:val="004F7E17"/>
    <w:rsid w:val="005A05CE"/>
    <w:rsid w:val="00620650"/>
    <w:rsid w:val="00653AF6"/>
    <w:rsid w:val="006F46AB"/>
    <w:rsid w:val="00716E4D"/>
    <w:rsid w:val="007737E3"/>
    <w:rsid w:val="007B59C3"/>
    <w:rsid w:val="008D24A8"/>
    <w:rsid w:val="00A0545E"/>
    <w:rsid w:val="00AB6421"/>
    <w:rsid w:val="00B05287"/>
    <w:rsid w:val="00B23DE7"/>
    <w:rsid w:val="00B73A5A"/>
    <w:rsid w:val="00C40B11"/>
    <w:rsid w:val="00C42D55"/>
    <w:rsid w:val="00D44ABE"/>
    <w:rsid w:val="00D96A37"/>
    <w:rsid w:val="00E10602"/>
    <w:rsid w:val="00E32B4D"/>
    <w:rsid w:val="00E438A1"/>
    <w:rsid w:val="00E80C75"/>
    <w:rsid w:val="00EB36A3"/>
    <w:rsid w:val="00EB6472"/>
    <w:rsid w:val="00F01E19"/>
    <w:rsid w:val="00FE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458C"/>
  <w15:docId w15:val="{81D8D36D-A585-47D3-91BB-B7B6A1CB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D24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6F46A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5Wkb9VN7NTXP64KJCIwP+dFdyw7lxq/VdKaIZNlkp1I=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BlB9+UGQGig+8xQ6sr/V1gAzwkinCYVUNsLuYxcbRe5scTkQWo9hpIJvEOL6PUPu
Ci+QopsiiktmRV9s4H0TGQ==</SignatureValue>
  <KeyInfo>
    <X509Data>
      <X509Certificate>MIIKfjCCCiugAwIBAgIRANErJIVUWTKoCYEWEIFUPIowCgYIKoUDBwEBAwIwggFX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gdGB0LjQuDAeFw0yMzA5MjYwNzE1MDBaFw0yNDEyMTkwNzE1MDBaMIIDfzELMAkG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MTI0LTM3NDMg0L7RgiAwNC4wOS4yMDE5DE7Ql9Cw0LrQu9GO0YfQtdC90LjQtSDQ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0YHQuNC4ggsA8KniiQAAAAAHnjAKBggqhQMHAQEDAgNBAGt30yROgjKzCU5tk/Rf
fv5z+Ya5kOl3f9fF7Ka59VJw00pS/3VS7f5UuoKP62Z/P27jBbVsRmQsFpF7lKpR
MoA=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Rli15XdOllO9bRqej/btL7/3PkM=</DigestValue>
      </Reference>
      <Reference URI="/word/fontTable.xml?ContentType=application/vnd.openxmlformats-officedocument.wordprocessingml.fontTable+xml">
        <DigestMethod Algorithm="http://www.w3.org/2000/09/xmldsig#sha1"/>
        <DigestValue>wQQkXr176l9ZShDSBR+uCp25neI=</DigestValue>
      </Reference>
      <Reference URI="/word/numbering.xml?ContentType=application/vnd.openxmlformats-officedocument.wordprocessingml.numbering+xml">
        <DigestMethod Algorithm="http://www.w3.org/2000/09/xmldsig#sha1"/>
        <DigestValue>g5PkIeSc2QD1dgZ64fyn+rVUrWg=</DigestValue>
      </Reference>
      <Reference URI="/word/settings.xml?ContentType=application/vnd.openxmlformats-officedocument.wordprocessingml.settings+xml">
        <DigestMethod Algorithm="http://www.w3.org/2000/09/xmldsig#sha1"/>
        <DigestValue>Jvdio3/0jsoC2uobAam0IICaMr8=</DigestValue>
      </Reference>
      <Reference URI="/word/styles.xml?ContentType=application/vnd.openxmlformats-officedocument.wordprocessingml.styles+xml">
        <DigestMethod Algorithm="http://www.w3.org/2000/09/xmldsig#sha1"/>
        <DigestValue>3LdlgrIKhyok//ZW/8S7U9ix6OI=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prNIEIRbdMAyn2GyeN5LlHwUvog=</DigestValue>
      </Reference>
    </Manifest>
    <SignatureProperties>
      <SignatureProperty Id="idSignatureTime" Target="#idPackageSignature">
        <mdssi:SignatureTime>
          <mdssi:Format>YYYY-MM-DDThh:mm:ssTZD</mdssi:Format>
          <mdssi:Value>2024-12-04T02:44:45Z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Слава КПСС</cp:lastModifiedBy>
  <cp:revision>21</cp:revision>
  <dcterms:created xsi:type="dcterms:W3CDTF">2011-11-02T04:15:00Z</dcterms:created>
  <dcterms:modified xsi:type="dcterms:W3CDTF">2024-12-03T15:43:00Z</dcterms:modified>
</cp:coreProperties>
</file>