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D" w:rsidRDefault="00AD697D" w:rsidP="00AD697D">
      <w:pPr>
        <w:pStyle w:val="1"/>
        <w:spacing w:before="0"/>
        <w:ind w:left="1666" w:right="1488"/>
        <w:jc w:val="center"/>
      </w:pPr>
      <w:r>
        <w:t>МИНИСТЕРСТВО ПРОСВЕЩЕНИЯ РОССИЙСКОЙ ФЕДЕРАЦИИ</w:t>
      </w:r>
    </w:p>
    <w:p w:rsidR="00AD697D" w:rsidRDefault="00AD697D" w:rsidP="00AD697D">
      <w:pPr>
        <w:pStyle w:val="a3"/>
        <w:rPr>
          <w:b/>
          <w:sz w:val="26"/>
        </w:rPr>
      </w:pPr>
    </w:p>
    <w:p w:rsidR="00AD697D" w:rsidRDefault="00AD697D" w:rsidP="00AD697D">
      <w:pPr>
        <w:pStyle w:val="a3"/>
        <w:rPr>
          <w:b/>
          <w:sz w:val="31"/>
        </w:rPr>
      </w:pPr>
    </w:p>
    <w:p w:rsidR="00AD697D" w:rsidRDefault="00AD697D" w:rsidP="00AD697D">
      <w:pPr>
        <w:pStyle w:val="a3"/>
        <w:ind w:left="1666" w:right="1488"/>
        <w:jc w:val="center"/>
      </w:pPr>
      <w:r>
        <w:t>Министерство образования Оренбургской области</w:t>
      </w:r>
    </w:p>
    <w:p w:rsidR="00AD697D" w:rsidRDefault="00AD697D" w:rsidP="00AD697D">
      <w:pPr>
        <w:pStyle w:val="a3"/>
        <w:rPr>
          <w:sz w:val="31"/>
        </w:rPr>
      </w:pPr>
    </w:p>
    <w:p w:rsidR="00AD697D" w:rsidRDefault="00AD697D" w:rsidP="00AD697D">
      <w:pPr>
        <w:pStyle w:val="a3"/>
        <w:ind w:left="1624" w:right="1488"/>
        <w:jc w:val="center"/>
      </w:pPr>
      <w:r>
        <w:t>Управление образования администрации МО города Новотроицк</w:t>
      </w:r>
    </w:p>
    <w:p w:rsidR="00AD697D" w:rsidRDefault="00AD697D" w:rsidP="00AD697D">
      <w:pPr>
        <w:pStyle w:val="a3"/>
        <w:rPr>
          <w:sz w:val="31"/>
        </w:rPr>
      </w:pPr>
    </w:p>
    <w:p w:rsidR="00AD697D" w:rsidRDefault="00AD697D" w:rsidP="00AD697D">
      <w:pPr>
        <w:pStyle w:val="a3"/>
        <w:ind w:left="1662" w:right="1488"/>
        <w:jc w:val="center"/>
      </w:pPr>
      <w:r>
        <w:t>МОАУ"СОШ№17г</w:t>
      </w:r>
      <w:proofErr w:type="gramStart"/>
      <w:r>
        <w:t>.Н</w:t>
      </w:r>
      <w:proofErr w:type="gramEnd"/>
      <w:r>
        <w:t>овотроицка"</w:t>
      </w:r>
    </w:p>
    <w:p w:rsidR="00AD697D" w:rsidRDefault="00AD697D" w:rsidP="00AD697D">
      <w:pPr>
        <w:pStyle w:val="a3"/>
        <w:rPr>
          <w:sz w:val="20"/>
        </w:rPr>
      </w:pPr>
    </w:p>
    <w:p w:rsidR="00AD697D" w:rsidRDefault="00AD697D" w:rsidP="00AD697D">
      <w:pPr>
        <w:pStyle w:val="a3"/>
        <w:rPr>
          <w:sz w:val="20"/>
        </w:rPr>
      </w:pPr>
    </w:p>
    <w:p w:rsidR="00AD697D" w:rsidRDefault="00AD697D" w:rsidP="00AD697D">
      <w:pPr>
        <w:pStyle w:val="a3"/>
        <w:rPr>
          <w:sz w:val="20"/>
        </w:rPr>
      </w:pPr>
    </w:p>
    <w:p w:rsidR="00AD697D" w:rsidRDefault="00AD697D" w:rsidP="00AD697D">
      <w:pPr>
        <w:pStyle w:val="a3"/>
        <w:spacing w:before="1"/>
        <w:rPr>
          <w:sz w:val="16"/>
        </w:rPr>
      </w:pPr>
    </w:p>
    <w:p w:rsidR="00AD697D" w:rsidRDefault="00AD697D" w:rsidP="00AD697D">
      <w:pPr>
        <w:rPr>
          <w:sz w:val="16"/>
        </w:rPr>
        <w:sectPr w:rsidR="00AD697D" w:rsidSect="00AD697D">
          <w:pgSz w:w="11900" w:h="16840"/>
          <w:pgMar w:top="520" w:right="560" w:bottom="280" w:left="560" w:header="720" w:footer="720" w:gutter="0"/>
          <w:cols w:space="720"/>
        </w:sectPr>
      </w:pPr>
    </w:p>
    <w:p w:rsidR="00AD697D" w:rsidRDefault="00AD697D" w:rsidP="00AD697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AD697D" w:rsidRDefault="00AD697D" w:rsidP="00AD697D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 объединением учителей</w:t>
      </w:r>
    </w:p>
    <w:p w:rsidR="00AD697D" w:rsidRDefault="00AD697D" w:rsidP="00AD697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AD697D" w:rsidRDefault="00AD697D" w:rsidP="00AD697D">
      <w:pPr>
        <w:spacing w:line="217" w:lineRule="exact"/>
        <w:ind w:left="178"/>
        <w:rPr>
          <w:sz w:val="20"/>
        </w:rPr>
      </w:pPr>
      <w:r>
        <w:rPr>
          <w:sz w:val="20"/>
        </w:rPr>
        <w:t xml:space="preserve">Заместитель директора </w:t>
      </w:r>
      <w:proofErr w:type="spellStart"/>
      <w:r>
        <w:rPr>
          <w:sz w:val="20"/>
        </w:rPr>
        <w:t>поУР</w:t>
      </w:r>
      <w:proofErr w:type="spellEnd"/>
    </w:p>
    <w:p w:rsidR="00AD697D" w:rsidRDefault="00AD697D" w:rsidP="00AD697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D697D" w:rsidRDefault="00AD697D" w:rsidP="00AD697D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AD697D" w:rsidRDefault="00AD697D" w:rsidP="00AD697D">
      <w:pPr>
        <w:spacing w:line="217" w:lineRule="exact"/>
        <w:rPr>
          <w:sz w:val="20"/>
        </w:rPr>
        <w:sectPr w:rsidR="00AD697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803" w:space="714"/>
            <w:col w:w="3746"/>
          </w:cols>
        </w:sectPr>
      </w:pPr>
    </w:p>
    <w:p w:rsidR="00AD697D" w:rsidRDefault="00AD697D" w:rsidP="00AD697D">
      <w:pPr>
        <w:tabs>
          <w:tab w:val="left" w:pos="1606"/>
        </w:tabs>
        <w:spacing w:before="186" w:line="209" w:lineRule="exact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proofErr w:type="spellStart"/>
      <w:r>
        <w:rPr>
          <w:sz w:val="20"/>
        </w:rPr>
        <w:t>ЗерноваЕ.А</w:t>
      </w:r>
      <w:proofErr w:type="spellEnd"/>
      <w:r>
        <w:rPr>
          <w:sz w:val="20"/>
        </w:rPr>
        <w:t>.</w:t>
      </w:r>
    </w:p>
    <w:p w:rsidR="00AD697D" w:rsidRDefault="00AD697D" w:rsidP="00AD697D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proofErr w:type="spellStart"/>
      <w:r>
        <w:rPr>
          <w:sz w:val="20"/>
        </w:rPr>
        <w:t>ИльинаО.П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БахтияроваЛ.С</w:t>
      </w:r>
      <w:proofErr w:type="spellEnd"/>
      <w:r>
        <w:rPr>
          <w:sz w:val="20"/>
        </w:rPr>
        <w:t>.</w:t>
      </w:r>
    </w:p>
    <w:p w:rsidR="00AD697D" w:rsidRDefault="00AD697D" w:rsidP="00AD697D">
      <w:pPr>
        <w:spacing w:line="212" w:lineRule="exact"/>
        <w:rPr>
          <w:sz w:val="20"/>
        </w:rPr>
        <w:sectPr w:rsidR="00AD697D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764" w:space="753"/>
            <w:col w:w="7263"/>
          </w:cols>
        </w:sectPr>
      </w:pPr>
    </w:p>
    <w:p w:rsidR="00AD697D" w:rsidRDefault="00AD697D" w:rsidP="00AD697D">
      <w:pPr>
        <w:pStyle w:val="a3"/>
        <w:spacing w:before="4"/>
        <w:rPr>
          <w:sz w:val="17"/>
        </w:rPr>
      </w:pPr>
    </w:p>
    <w:p w:rsidR="00AD697D" w:rsidRDefault="00AD697D" w:rsidP="00AD697D">
      <w:pPr>
        <w:ind w:left="178"/>
        <w:rPr>
          <w:sz w:val="20"/>
        </w:rPr>
      </w:pPr>
      <w:r>
        <w:rPr>
          <w:sz w:val="20"/>
        </w:rPr>
        <w:t>Протокол№1</w:t>
      </w:r>
    </w:p>
    <w:p w:rsidR="00AD697D" w:rsidRDefault="00AD697D" w:rsidP="00AD697D">
      <w:pPr>
        <w:spacing w:before="178"/>
        <w:ind w:left="178"/>
        <w:rPr>
          <w:sz w:val="20"/>
        </w:rPr>
      </w:pPr>
      <w:r>
        <w:rPr>
          <w:sz w:val="20"/>
        </w:rPr>
        <w:t>от"25"августа 2022г.</w:t>
      </w:r>
    </w:p>
    <w:p w:rsidR="00AD697D" w:rsidRDefault="00AD697D" w:rsidP="00AD697D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Протокол№1</w:t>
      </w:r>
    </w:p>
    <w:p w:rsidR="00AD697D" w:rsidRDefault="00AD697D" w:rsidP="00AD697D">
      <w:pPr>
        <w:spacing w:before="178"/>
        <w:ind w:left="178"/>
        <w:rPr>
          <w:sz w:val="20"/>
        </w:rPr>
      </w:pPr>
      <w:r>
        <w:rPr>
          <w:sz w:val="20"/>
        </w:rPr>
        <w:t>от"30"августа2022г.</w:t>
      </w:r>
    </w:p>
    <w:p w:rsidR="00AD697D" w:rsidRDefault="00AD697D" w:rsidP="00AD697D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Приказ№</w:t>
      </w:r>
    </w:p>
    <w:p w:rsidR="00AD697D" w:rsidRDefault="00AD697D" w:rsidP="00AD697D">
      <w:pPr>
        <w:spacing w:before="178"/>
        <w:ind w:left="178"/>
        <w:rPr>
          <w:sz w:val="20"/>
        </w:rPr>
      </w:pPr>
      <w:r>
        <w:rPr>
          <w:sz w:val="20"/>
        </w:rPr>
        <w:t>от"31"августа 2022г.</w:t>
      </w:r>
    </w:p>
    <w:p w:rsidR="00AD697D" w:rsidRDefault="00AD697D" w:rsidP="00AD697D">
      <w:pPr>
        <w:rPr>
          <w:sz w:val="20"/>
        </w:rPr>
        <w:sectPr w:rsidR="00AD697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025" w:space="1492"/>
            <w:col w:w="2121" w:space="1396"/>
            <w:col w:w="3746"/>
          </w:cols>
        </w:sectPr>
      </w:pPr>
    </w:p>
    <w:p w:rsidR="00AD697D" w:rsidRDefault="00AD697D" w:rsidP="00AD697D">
      <w:pPr>
        <w:pStyle w:val="a3"/>
        <w:rPr>
          <w:sz w:val="20"/>
        </w:rPr>
      </w:pPr>
    </w:p>
    <w:p w:rsidR="00AD697D" w:rsidRDefault="00AD697D" w:rsidP="00AD697D">
      <w:pPr>
        <w:pStyle w:val="a3"/>
        <w:rPr>
          <w:sz w:val="20"/>
        </w:rPr>
      </w:pPr>
    </w:p>
    <w:p w:rsidR="00AD697D" w:rsidRDefault="00AD697D" w:rsidP="00AD697D">
      <w:pPr>
        <w:pStyle w:val="a3"/>
        <w:rPr>
          <w:sz w:val="20"/>
        </w:rPr>
      </w:pPr>
    </w:p>
    <w:p w:rsidR="00AD697D" w:rsidRDefault="00AD697D" w:rsidP="00AD697D">
      <w:pPr>
        <w:pStyle w:val="a3"/>
        <w:spacing w:before="7"/>
        <w:rPr>
          <w:sz w:val="21"/>
        </w:rPr>
      </w:pPr>
    </w:p>
    <w:p w:rsidR="00AD697D" w:rsidRDefault="00AD697D" w:rsidP="00AD697D">
      <w:pPr>
        <w:pStyle w:val="1"/>
        <w:spacing w:before="90" w:line="292" w:lineRule="auto"/>
        <w:ind w:left="3953" w:right="3958"/>
        <w:jc w:val="center"/>
      </w:pPr>
      <w:r>
        <w:t>РАБОЧАЯ ПРОГРАММА(ID499185)</w:t>
      </w:r>
    </w:p>
    <w:p w:rsidR="00AD697D" w:rsidRDefault="00AD697D" w:rsidP="00AD697D">
      <w:pPr>
        <w:pStyle w:val="a3"/>
        <w:spacing w:before="95"/>
        <w:ind w:left="1661" w:right="1488"/>
        <w:jc w:val="center"/>
      </w:pPr>
      <w:r>
        <w:t>Учебного предмета</w:t>
      </w:r>
    </w:p>
    <w:p w:rsidR="00AD697D" w:rsidRDefault="00AD697D" w:rsidP="00AD697D">
      <w:pPr>
        <w:pStyle w:val="a3"/>
        <w:spacing w:before="60"/>
        <w:ind w:left="1663" w:right="1488"/>
        <w:jc w:val="center"/>
      </w:pPr>
      <w:r>
        <w:t>«Физическая культура»</w:t>
      </w:r>
    </w:p>
    <w:p w:rsidR="00AD697D" w:rsidRDefault="00AD697D" w:rsidP="00AD697D">
      <w:pPr>
        <w:pStyle w:val="a3"/>
        <w:rPr>
          <w:sz w:val="26"/>
        </w:rPr>
      </w:pPr>
    </w:p>
    <w:p w:rsidR="00AD697D" w:rsidRDefault="00AD697D" w:rsidP="00AD697D">
      <w:pPr>
        <w:pStyle w:val="a3"/>
        <w:spacing w:before="5"/>
        <w:rPr>
          <w:sz w:val="31"/>
        </w:rPr>
      </w:pPr>
    </w:p>
    <w:p w:rsidR="00AD697D" w:rsidRDefault="00AD697D" w:rsidP="00AD697D">
      <w:pPr>
        <w:pStyle w:val="a3"/>
        <w:spacing w:line="292" w:lineRule="auto"/>
        <w:ind w:left="3172" w:right="2990"/>
        <w:jc w:val="center"/>
      </w:pPr>
      <w:r>
        <w:t>для 3 класса начального общего образования на 2022-2023 учебный год</w:t>
      </w:r>
    </w:p>
    <w:p w:rsidR="00AD697D" w:rsidRDefault="00AD697D" w:rsidP="00AD697D">
      <w:pPr>
        <w:pStyle w:val="a3"/>
        <w:rPr>
          <w:sz w:val="26"/>
        </w:rPr>
      </w:pPr>
    </w:p>
    <w:p w:rsidR="00AD697D" w:rsidRDefault="00AD697D" w:rsidP="00AD697D">
      <w:pPr>
        <w:pStyle w:val="a3"/>
        <w:rPr>
          <w:sz w:val="26"/>
        </w:rPr>
      </w:pPr>
    </w:p>
    <w:p w:rsidR="00AD697D" w:rsidRDefault="00AD697D" w:rsidP="00AD697D">
      <w:pPr>
        <w:pStyle w:val="a3"/>
        <w:rPr>
          <w:sz w:val="26"/>
        </w:rPr>
      </w:pPr>
    </w:p>
    <w:p w:rsidR="00AD697D" w:rsidRDefault="00AD697D" w:rsidP="00AD697D">
      <w:pPr>
        <w:pStyle w:val="a3"/>
        <w:rPr>
          <w:sz w:val="26"/>
        </w:rPr>
      </w:pPr>
    </w:p>
    <w:p w:rsidR="00AD697D" w:rsidRDefault="00AD697D" w:rsidP="00AD697D">
      <w:pPr>
        <w:pStyle w:val="a3"/>
        <w:rPr>
          <w:sz w:val="26"/>
        </w:rPr>
      </w:pPr>
    </w:p>
    <w:p w:rsidR="00AD697D" w:rsidRDefault="00AD697D" w:rsidP="00AD697D">
      <w:pPr>
        <w:pStyle w:val="a3"/>
        <w:rPr>
          <w:sz w:val="26"/>
        </w:rPr>
      </w:pPr>
    </w:p>
    <w:p w:rsidR="00AD697D" w:rsidRDefault="00AD697D" w:rsidP="00AD697D">
      <w:pPr>
        <w:pStyle w:val="a3"/>
        <w:spacing w:before="4"/>
        <w:rPr>
          <w:sz w:val="21"/>
        </w:rPr>
      </w:pPr>
    </w:p>
    <w:p w:rsidR="00AD697D" w:rsidRDefault="00AD697D" w:rsidP="00AD697D">
      <w:pPr>
        <w:pStyle w:val="a3"/>
        <w:ind w:right="347"/>
        <w:jc w:val="right"/>
      </w:pPr>
      <w:r>
        <w:t>Составитель: Зернова Елена Александровна</w:t>
      </w:r>
    </w:p>
    <w:p w:rsidR="00AD697D" w:rsidRDefault="00AD697D" w:rsidP="00AD697D">
      <w:pPr>
        <w:pStyle w:val="a3"/>
        <w:spacing w:before="60"/>
        <w:ind w:right="338"/>
        <w:jc w:val="right"/>
      </w:pPr>
      <w:r>
        <w:t>учитель начальных классов</w:t>
      </w:r>
    </w:p>
    <w:p w:rsidR="00AD697D" w:rsidRDefault="00AD697D" w:rsidP="00AD697D">
      <w:pPr>
        <w:jc w:val="right"/>
      </w:pPr>
    </w:p>
    <w:p w:rsidR="00AD697D" w:rsidRDefault="00AD697D" w:rsidP="00AD697D">
      <w:pPr>
        <w:jc w:val="right"/>
      </w:pPr>
    </w:p>
    <w:p w:rsidR="00AD697D" w:rsidRDefault="00AD697D" w:rsidP="00AD697D">
      <w:pPr>
        <w:pStyle w:val="a3"/>
        <w:spacing w:before="66"/>
        <w:ind w:left="1615" w:right="1488"/>
        <w:jc w:val="center"/>
      </w:pPr>
    </w:p>
    <w:p w:rsidR="00AD697D" w:rsidRDefault="00AD697D" w:rsidP="00AD697D">
      <w:pPr>
        <w:pStyle w:val="a3"/>
        <w:spacing w:before="66"/>
        <w:ind w:left="1615" w:right="1488"/>
        <w:jc w:val="center"/>
      </w:pPr>
    </w:p>
    <w:p w:rsidR="00AD697D" w:rsidRDefault="00AD697D" w:rsidP="00AD697D">
      <w:pPr>
        <w:pStyle w:val="a3"/>
        <w:spacing w:before="66"/>
        <w:ind w:left="1615" w:right="1488"/>
        <w:jc w:val="center"/>
      </w:pPr>
      <w:r>
        <w:t>город Новотроицк 2022</w:t>
      </w:r>
    </w:p>
    <w:p w:rsidR="00AD697D" w:rsidRDefault="00AD697D" w:rsidP="00AD697D">
      <w:pPr>
        <w:jc w:val="right"/>
      </w:pPr>
    </w:p>
    <w:p w:rsidR="00AD697D" w:rsidRDefault="00AD697D" w:rsidP="00AD697D">
      <w:pPr>
        <w:jc w:val="right"/>
        <w:sectPr w:rsidR="00AD697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D697D" w:rsidRDefault="00AD697D" w:rsidP="00AD697D">
      <w:pPr>
        <w:jc w:val="center"/>
        <w:sectPr w:rsidR="00AD697D">
          <w:pgSz w:w="11900" w:h="16840"/>
          <w:pgMar w:top="520" w:right="560" w:bottom="280" w:left="560" w:header="720" w:footer="720" w:gutter="0"/>
          <w:cols w:space="720"/>
        </w:sectPr>
      </w:pPr>
    </w:p>
    <w:p w:rsidR="00AD697D" w:rsidRDefault="00AD697D" w:rsidP="00AD697D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 ЗАПИСКА</w:t>
      </w:r>
    </w:p>
    <w:p w:rsidR="00AD697D" w:rsidRDefault="00AD697D" w:rsidP="00AD697D">
      <w:pPr>
        <w:pStyle w:val="a3"/>
        <w:spacing w:before="179" w:line="292" w:lineRule="auto"/>
        <w:ind w:left="106" w:right="84" w:firstLine="180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AD697D" w:rsidRDefault="00AD697D" w:rsidP="00AD697D">
      <w:pPr>
        <w:pStyle w:val="a3"/>
        <w:spacing w:line="292" w:lineRule="auto"/>
        <w:ind w:left="106" w:right="84" w:firstLine="180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методики технологий.</w:t>
      </w:r>
    </w:p>
    <w:p w:rsidR="00AD697D" w:rsidRDefault="00AD697D" w:rsidP="00AD697D">
      <w:pPr>
        <w:pStyle w:val="a3"/>
        <w:spacing w:line="292" w:lineRule="auto"/>
        <w:ind w:left="106" w:right="161" w:firstLine="180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</w:t>
      </w:r>
      <w:proofErr w:type="spellStart"/>
      <w:r>
        <w:t>организма</w:t>
      </w:r>
      <w:proofErr w:type="gramStart"/>
      <w:r>
        <w:t>,р</w:t>
      </w:r>
      <w:proofErr w:type="gramEnd"/>
      <w:r>
        <w:t>азвитию</w:t>
      </w:r>
      <w:proofErr w:type="spellEnd"/>
      <w:r>
        <w:t xml:space="preserve">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AD697D" w:rsidRDefault="00AD697D" w:rsidP="00AD697D">
      <w:pPr>
        <w:pStyle w:val="a3"/>
        <w:spacing w:line="292" w:lineRule="auto"/>
        <w:ind w:left="106" w:firstLine="180"/>
      </w:pPr>
      <w: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</w:t>
      </w:r>
      <w:proofErr w:type="spellEnd"/>
      <w:r>
        <w:t>-ориентированной направленности.</w:t>
      </w:r>
    </w:p>
    <w:p w:rsidR="00AD697D" w:rsidRDefault="00AD697D" w:rsidP="00AD697D">
      <w:pPr>
        <w:pStyle w:val="a3"/>
        <w:spacing w:line="292" w:lineRule="auto"/>
        <w:ind w:left="106" w:firstLine="180"/>
      </w:pPr>
      <w:r>
        <w:t>Развивающая ориентация учебного предмета «Физическая культура» 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AD697D" w:rsidRDefault="00AD697D" w:rsidP="00AD697D">
      <w:pPr>
        <w:pStyle w:val="a3"/>
        <w:spacing w:line="292" w:lineRule="auto"/>
        <w:ind w:left="106" w:right="194"/>
      </w:pPr>
      <w:proofErr w:type="gramStart"/>
      <w:r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</w:t>
      </w:r>
      <w:proofErr w:type="spellStart"/>
      <w:r>
        <w:t>развитиеми</w:t>
      </w:r>
      <w:proofErr w:type="spellEnd"/>
      <w:r>
        <w:t xml:space="preserve"> физической подготовленностью.</w:t>
      </w:r>
      <w:proofErr w:type="gramEnd"/>
    </w:p>
    <w:p w:rsidR="00AD697D" w:rsidRDefault="00AD697D" w:rsidP="00AD697D">
      <w:pPr>
        <w:pStyle w:val="a3"/>
        <w:spacing w:line="292" w:lineRule="auto"/>
        <w:ind w:left="106" w:right="263" w:firstLine="180"/>
      </w:pPr>
      <w:r>
        <w:t xml:space="preserve">Воспитывающее значение учебного предмета раскрывается в приобщении обучающихся к </w:t>
      </w:r>
      <w:proofErr w:type="spellStart"/>
      <w:r>
        <w:t>историии</w:t>
      </w:r>
      <w:proofErr w:type="spellEnd"/>
      <w:r>
        <w:t xml:space="preserve"> традициям физической культуры и спорта народов России, формировании интереса к </w:t>
      </w:r>
      <w:proofErr w:type="spellStart"/>
      <w:r>
        <w:t>регулярнымзанятиям</w:t>
      </w:r>
      <w:proofErr w:type="spellEnd"/>
      <w:r>
        <w:t xml:space="preserve">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AD697D" w:rsidRDefault="00AD697D" w:rsidP="00AD697D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 и мотивационно-процессуальный компоненты, которые находят своё отражение </w:t>
      </w:r>
      <w:proofErr w:type="spellStart"/>
      <w:r>
        <w:t>всоответствующихдидактических</w:t>
      </w:r>
      <w:proofErr w:type="spellEnd"/>
      <w:r>
        <w:t xml:space="preserve"> </w:t>
      </w:r>
      <w:proofErr w:type="spellStart"/>
      <w:r>
        <w:t>линияхучебного</w:t>
      </w:r>
      <w:proofErr w:type="spellEnd"/>
      <w:r>
        <w:t xml:space="preserve"> предмета.</w:t>
      </w:r>
    </w:p>
    <w:p w:rsidR="00AD697D" w:rsidRDefault="00AD697D" w:rsidP="00AD697D">
      <w:pPr>
        <w:pStyle w:val="a3"/>
        <w:spacing w:line="292" w:lineRule="auto"/>
        <w:ind w:left="106" w:right="528" w:firstLine="180"/>
      </w:pPr>
      <w: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AD697D" w:rsidRDefault="00AD697D" w:rsidP="00AD697D">
      <w:pPr>
        <w:spacing w:line="292" w:lineRule="auto"/>
        <w:sectPr w:rsidR="00AD697D">
          <w:pgSz w:w="11900" w:h="16840"/>
          <w:pgMar w:top="520" w:right="560" w:bottom="280" w:left="560" w:header="720" w:footer="720" w:gutter="0"/>
          <w:cols w:space="720"/>
        </w:sectPr>
      </w:pPr>
    </w:p>
    <w:p w:rsidR="00AD697D" w:rsidRDefault="00AD697D" w:rsidP="00AD697D">
      <w:pPr>
        <w:pStyle w:val="a3"/>
        <w:spacing w:before="62" w:line="292" w:lineRule="auto"/>
        <w:ind w:left="106" w:right="349"/>
      </w:pPr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AD697D" w:rsidRDefault="00AD697D" w:rsidP="00AD697D">
      <w:pPr>
        <w:pStyle w:val="a3"/>
        <w:spacing w:line="292" w:lineRule="auto"/>
        <w:ind w:left="106" w:right="39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AD697D" w:rsidRDefault="00AD697D" w:rsidP="00AD697D">
      <w:pPr>
        <w:pStyle w:val="a3"/>
        <w:spacing w:line="292" w:lineRule="auto"/>
        <w:ind w:left="106" w:firstLine="180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 предметные результаты </w:t>
      </w:r>
      <w:proofErr w:type="gramStart"/>
      <w:r>
        <w:t>—з</w:t>
      </w:r>
      <w:proofErr w:type="gramEnd"/>
      <w:r>
        <w:t>а каждый год обучения.</w:t>
      </w:r>
    </w:p>
    <w:p w:rsidR="00AD697D" w:rsidRDefault="00AD697D" w:rsidP="00AD697D">
      <w:pPr>
        <w:pStyle w:val="a3"/>
        <w:spacing w:line="292" w:lineRule="auto"/>
        <w:ind w:left="106" w:right="407" w:firstLine="180"/>
      </w:pPr>
      <w: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AD697D" w:rsidRDefault="00AD697D" w:rsidP="00AD697D">
      <w:pPr>
        <w:pStyle w:val="1"/>
        <w:spacing w:before="108"/>
        <w:ind w:left="286"/>
      </w:pPr>
      <w:proofErr w:type="spellStart"/>
      <w:r>
        <w:t>Местоучебногопредмет</w:t>
      </w:r>
      <w:proofErr w:type="gramStart"/>
      <w:r>
        <w:t>а«</w:t>
      </w:r>
      <w:proofErr w:type="gramEnd"/>
      <w:r>
        <w:t>Физическаякультура»вучебномплане</w:t>
      </w:r>
      <w:proofErr w:type="spellEnd"/>
    </w:p>
    <w:p w:rsidR="00AD697D" w:rsidRDefault="00AD697D" w:rsidP="00AD697D">
      <w:pPr>
        <w:pStyle w:val="a3"/>
        <w:spacing w:before="61"/>
        <w:ind w:left="106"/>
      </w:pPr>
      <w:r>
        <w:t>В 3классе на изучение предмета отводится 3часа в неделю</w:t>
      </w:r>
      <w:proofErr w:type="gramStart"/>
      <w:r>
        <w:t>,с</w:t>
      </w:r>
      <w:proofErr w:type="gramEnd"/>
      <w:r>
        <w:t>уммарно102часа.</w:t>
      </w:r>
    </w:p>
    <w:p w:rsidR="00AD697D" w:rsidRDefault="00AD697D" w:rsidP="00AD697D">
      <w:pPr>
        <w:sectPr w:rsidR="00AD697D">
          <w:pgSz w:w="11900" w:h="16840"/>
          <w:pgMar w:top="560" w:right="560" w:bottom="280" w:left="560" w:header="720" w:footer="720" w:gutter="0"/>
          <w:cols w:space="720"/>
        </w:sectPr>
      </w:pPr>
    </w:p>
    <w:p w:rsidR="00AD697D" w:rsidRDefault="00AD697D" w:rsidP="00AD697D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0448;mso-wrap-distance-left:0;mso-wrap-distance-right:0;mso-position-horizontal-relative:page" fillcolor="black" stroked="f">
            <w10:wrap type="topAndBottom" anchorx="page"/>
          </v:rect>
        </w:pict>
      </w:r>
      <w:r>
        <w:t>СОДЕРЖАНИЕУЧЕБНОГОПРЕДМЕТА</w:t>
      </w:r>
    </w:p>
    <w:p w:rsidR="00AD697D" w:rsidRDefault="00AD697D" w:rsidP="00AD697D">
      <w:pPr>
        <w:pStyle w:val="a3"/>
        <w:spacing w:before="179" w:line="292" w:lineRule="auto"/>
        <w:ind w:left="106" w:right="602" w:firstLine="180"/>
      </w:pPr>
      <w:r>
        <w:rPr>
          <w:b/>
          <w:i/>
        </w:rPr>
        <w:t>Знания о физической культуре</w:t>
      </w:r>
      <w: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D697D" w:rsidRDefault="00AD697D" w:rsidP="00AD697D">
      <w:pPr>
        <w:pStyle w:val="a3"/>
        <w:spacing w:line="292" w:lineRule="auto"/>
        <w:ind w:left="106" w:right="161" w:firstLine="180"/>
      </w:pPr>
      <w:r>
        <w:rPr>
          <w:b/>
          <w:i/>
        </w:rPr>
        <w:t>Способы самостоятельной деятельности</w:t>
      </w:r>
      <w:r>
        <w:t xml:space="preserve"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</w:t>
      </w:r>
      <w:proofErr w:type="spellStart"/>
      <w:r>
        <w:t>науроках</w:t>
      </w:r>
      <w:proofErr w:type="spellEnd"/>
      <w:r>
        <w:t xml:space="preserve">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D697D" w:rsidRDefault="00AD697D" w:rsidP="00AD697D">
      <w:pPr>
        <w:spacing w:line="292" w:lineRule="auto"/>
        <w:ind w:left="106" w:right="338" w:firstLine="180"/>
        <w:rPr>
          <w:sz w:val="24"/>
        </w:rPr>
      </w:pPr>
      <w:r>
        <w:rPr>
          <w:b/>
          <w:i/>
          <w:sz w:val="24"/>
        </w:rPr>
        <w:t>Физическое совершенствование</w:t>
      </w:r>
      <w:r>
        <w:rPr>
          <w:b/>
          <w:sz w:val="24"/>
        </w:rPr>
        <w:t xml:space="preserve">.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D697D" w:rsidRDefault="00AD697D" w:rsidP="00AD697D">
      <w:pPr>
        <w:pStyle w:val="a3"/>
        <w:spacing w:line="292" w:lineRule="auto"/>
        <w:ind w:left="106" w:right="345" w:firstLine="180"/>
      </w:pPr>
      <w:r>
        <w:rPr>
          <w:i/>
        </w:rPr>
        <w:t>Спортивно-оздоровительная физическая культура</w:t>
      </w:r>
      <w:r>
        <w:t xml:space="preserve">. Гимнастика с основами акробатики. Строевые упражнения в движении </w:t>
      </w:r>
      <w:proofErr w:type="spellStart"/>
      <w:r>
        <w:t>противоходом</w:t>
      </w:r>
      <w:proofErr w:type="spellEnd"/>
      <w:proofErr w:type="gramStart"/>
      <w:r>
        <w:t xml:space="preserve"> ;</w:t>
      </w:r>
      <w:proofErr w:type="gramEnd"/>
      <w:r>
        <w:t xml:space="preserve">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</w:t>
      </w:r>
      <w:proofErr w:type="gramStart"/>
      <w:r>
        <w:t xml:space="preserve"> ;</w:t>
      </w:r>
      <w:proofErr w:type="gramEnd"/>
      <w:r>
        <w:t xml:space="preserve"> приставным шагом правым и левым боком.</w:t>
      </w:r>
    </w:p>
    <w:p w:rsidR="00AD697D" w:rsidRDefault="00AD697D" w:rsidP="00AD697D">
      <w:pPr>
        <w:pStyle w:val="a3"/>
        <w:spacing w:line="292" w:lineRule="auto"/>
        <w:ind w:left="106" w:right="122" w:firstLine="180"/>
      </w:pPr>
      <w:r>
        <w:t xml:space="preserve"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</w:t>
      </w:r>
      <w:proofErr w:type="spellStart"/>
      <w:r>
        <w:t>рук</w:t>
      </w:r>
      <w:proofErr w:type="gramStart"/>
      <w:r>
        <w:t>,н</w:t>
      </w:r>
      <w:proofErr w:type="gramEnd"/>
      <w:r>
        <w:t>оги</w:t>
      </w:r>
      <w:proofErr w:type="spellEnd"/>
      <w:r>
        <w:t xml:space="preserve"> туловища. Упражнения в танцах галоп и полька.</w:t>
      </w:r>
    </w:p>
    <w:p w:rsidR="00AD697D" w:rsidRDefault="00AD697D" w:rsidP="00AD697D">
      <w:pPr>
        <w:pStyle w:val="a3"/>
        <w:spacing w:line="292" w:lineRule="auto"/>
        <w:ind w:left="106" w:right="541" w:firstLine="180"/>
      </w:pPr>
      <w:r>
        <w:t>Лёгкая атлетика. Прыжок в длину с разбега, способом согнув ноги. Броски набивного мяча из-</w:t>
      </w:r>
      <w:proofErr w:type="spellStart"/>
      <w:r>
        <w:t>заголовы</w:t>
      </w:r>
      <w:proofErr w:type="spellEnd"/>
      <w:r>
        <w:t xml:space="preserve">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AD697D" w:rsidRDefault="00AD697D" w:rsidP="00AD697D">
      <w:pPr>
        <w:pStyle w:val="a3"/>
        <w:spacing w:line="292" w:lineRule="auto"/>
        <w:ind w:left="106" w:right="256" w:firstLine="180"/>
      </w:pPr>
      <w:r>
        <w:t xml:space="preserve">Лыжная подготовка. 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 поворотах на лыжах переступанием стоя на месте и в движении. Торможение плугом.</w:t>
      </w:r>
    </w:p>
    <w:p w:rsidR="00AD697D" w:rsidRDefault="00AD697D" w:rsidP="00AD697D">
      <w:pPr>
        <w:pStyle w:val="a3"/>
        <w:spacing w:line="292" w:lineRule="auto"/>
        <w:ind w:left="106" w:right="161" w:firstLine="180"/>
      </w:pPr>
      <w: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AD697D" w:rsidRDefault="00AD697D" w:rsidP="00AD697D">
      <w:pPr>
        <w:pStyle w:val="a3"/>
        <w:spacing w:line="292" w:lineRule="auto"/>
        <w:ind w:left="106" w:right="161" w:firstLine="180"/>
      </w:pPr>
      <w: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</w:t>
      </w:r>
      <w:proofErr w:type="gramStart"/>
      <w:r>
        <w:t xml:space="preserve"> ;</w:t>
      </w:r>
      <w:proofErr w:type="gramEnd"/>
      <w:r>
        <w:t xml:space="preserve"> удар по неподвижному футбольному мячу.</w:t>
      </w:r>
    </w:p>
    <w:p w:rsidR="00AD697D" w:rsidRDefault="00AD697D" w:rsidP="00AD697D">
      <w:pPr>
        <w:spacing w:line="292" w:lineRule="auto"/>
        <w:ind w:left="106" w:right="50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 ср</w:t>
      </w:r>
      <w:proofErr w:type="gramEnd"/>
      <w:r>
        <w:rPr>
          <w:sz w:val="24"/>
        </w:rPr>
        <w:t xml:space="preserve">едствами базовых видов спорта. Подготовка к выполнению нормативных требований </w:t>
      </w:r>
      <w:proofErr w:type="spellStart"/>
      <w:r>
        <w:rPr>
          <w:sz w:val="24"/>
        </w:rPr>
        <w:t>комплексаГТО</w:t>
      </w:r>
      <w:proofErr w:type="spellEnd"/>
      <w:r>
        <w:rPr>
          <w:sz w:val="24"/>
        </w:rPr>
        <w:t>.</w:t>
      </w:r>
    </w:p>
    <w:p w:rsidR="00AD697D" w:rsidRDefault="00AD697D" w:rsidP="00AD697D">
      <w:pPr>
        <w:spacing w:line="292" w:lineRule="auto"/>
        <w:rPr>
          <w:sz w:val="24"/>
        </w:rPr>
        <w:sectPr w:rsidR="00AD697D">
          <w:pgSz w:w="11900" w:h="16840"/>
          <w:pgMar w:top="520" w:right="560" w:bottom="280" w:left="560" w:header="720" w:footer="720" w:gutter="0"/>
          <w:cols w:space="720"/>
        </w:sectPr>
      </w:pPr>
    </w:p>
    <w:p w:rsidR="00AD697D" w:rsidRDefault="00AD697D" w:rsidP="00AD697D">
      <w:pPr>
        <w:pStyle w:val="1"/>
      </w:pPr>
      <w:r>
        <w:lastRenderedPageBreak/>
        <w:pict>
          <v:rect id="_x0000_s1035" style="position:absolute;left:0;text-align:left;margin-left:33.3pt;margin-top:22.9pt;width:528.15pt;height:.6pt;z-index:-15719424;mso-wrap-distance-left:0;mso-wrap-distance-right:0;mso-position-horizontal-relative:page" fillcolor="black" stroked="f">
            <w10:wrap type="topAndBottom" anchorx="page"/>
          </v:rect>
        </w:pict>
      </w:r>
      <w:r>
        <w:t>ПЛАНИРУЕМЫЕ ОБРАЗОВАТЕЛЬНЫЕ РЕЗУЛЬТАТЫ</w:t>
      </w:r>
    </w:p>
    <w:p w:rsidR="00AD697D" w:rsidRDefault="00AD697D" w:rsidP="00AD697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AD697D" w:rsidRDefault="00AD697D" w:rsidP="00AD697D">
      <w:pPr>
        <w:pStyle w:val="a3"/>
        <w:spacing w:before="180" w:line="292" w:lineRule="auto"/>
        <w:ind w:left="106" w:firstLine="180"/>
      </w:pPr>
      <w: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697D" w:rsidRDefault="00AD697D" w:rsidP="00AD697D">
      <w:pPr>
        <w:pStyle w:val="a3"/>
        <w:spacing w:line="292" w:lineRule="auto"/>
        <w:ind w:left="106" w:right="161" w:firstLine="180"/>
      </w:pPr>
      <w:r>
        <w:t xml:space="preserve">Личностные результаты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 деятельности на их основе: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04" w:line="292" w:lineRule="auto"/>
        <w:ind w:right="59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6" w:line="292" w:lineRule="auto"/>
        <w:ind w:right="159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 формами видам соревновательной деятельности;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87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 жизни;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D697D" w:rsidRDefault="00AD697D" w:rsidP="00AD697D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>
        <w:t xml:space="preserve">  результаты</w:t>
      </w:r>
    </w:p>
    <w:p w:rsidR="00AD697D" w:rsidRDefault="00AD697D" w:rsidP="00AD697D">
      <w:pPr>
        <w:pStyle w:val="a3"/>
        <w:spacing w:before="60" w:line="292" w:lineRule="auto"/>
        <w:ind w:left="106" w:right="85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</w:t>
      </w:r>
      <w:proofErr w:type="spellStart"/>
      <w:r>
        <w:t>познавательными</w:t>
      </w:r>
      <w:proofErr w:type="gramStart"/>
      <w:r>
        <w:t>,к</w:t>
      </w:r>
      <w:proofErr w:type="gramEnd"/>
      <w:r>
        <w:t>оммуникативными</w:t>
      </w:r>
      <w:proofErr w:type="spellEnd"/>
      <w:r>
        <w:t xml:space="preserve"> и регулятивными универсальными учебными действиями, умения их 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 протяжении каждого года обучения.</w:t>
      </w:r>
    </w:p>
    <w:p w:rsidR="00AD697D" w:rsidRDefault="00AD697D" w:rsidP="00AD697D">
      <w:pPr>
        <w:spacing w:before="118"/>
        <w:ind w:left="286"/>
        <w:rPr>
          <w:sz w:val="24"/>
        </w:rPr>
      </w:pPr>
      <w:proofErr w:type="spellStart"/>
      <w:r>
        <w:rPr>
          <w:sz w:val="24"/>
        </w:rPr>
        <w:t>Поокончании</w:t>
      </w:r>
      <w:r>
        <w:rPr>
          <w:b/>
          <w:sz w:val="24"/>
        </w:rPr>
        <w:t>третьегогодаобучения</w:t>
      </w:r>
      <w:r>
        <w:rPr>
          <w:sz w:val="24"/>
        </w:rPr>
        <w:t>учащиесянаучатся</w:t>
      </w:r>
      <w:proofErr w:type="spellEnd"/>
      <w:r>
        <w:rPr>
          <w:sz w:val="24"/>
        </w:rPr>
        <w:t>:</w:t>
      </w:r>
    </w:p>
    <w:p w:rsidR="00AD697D" w:rsidRDefault="00AD697D" w:rsidP="00AD697D">
      <w:pPr>
        <w:spacing w:before="180"/>
        <w:ind w:left="286"/>
        <w:rPr>
          <w:i/>
          <w:sz w:val="24"/>
        </w:rPr>
      </w:pPr>
      <w:proofErr w:type="spellStart"/>
      <w:r>
        <w:rPr>
          <w:i/>
          <w:sz w:val="24"/>
        </w:rPr>
        <w:t>познавательныеУУД</w:t>
      </w:r>
      <w:proofErr w:type="spellEnd"/>
      <w:r>
        <w:rPr>
          <w:i/>
          <w:sz w:val="24"/>
        </w:rPr>
        <w:t>: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8" w:line="292" w:lineRule="auto"/>
        <w:ind w:right="558" w:firstLine="0"/>
        <w:rPr>
          <w:sz w:val="24"/>
        </w:rPr>
      </w:pPr>
      <w:r>
        <w:rPr>
          <w:sz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202" w:firstLine="0"/>
        <w:jc w:val="both"/>
        <w:rPr>
          <w:sz w:val="24"/>
        </w:rPr>
      </w:pPr>
      <w:r>
        <w:rPr>
          <w:sz w:val="24"/>
        </w:rPr>
        <w:t xml:space="preserve">обобщать знания, полученные в практической деятельности, выполнять правила поведения </w:t>
      </w:r>
      <w:proofErr w:type="spellStart"/>
      <w:r>
        <w:rPr>
          <w:sz w:val="24"/>
        </w:rPr>
        <w:t>науроках</w:t>
      </w:r>
      <w:proofErr w:type="spellEnd"/>
      <w:r>
        <w:rPr>
          <w:sz w:val="24"/>
        </w:rPr>
        <w:t xml:space="preserve"> физической культуры, проводить закаливающие процедуры, занятия по предупреждению </w:t>
      </w:r>
      <w:proofErr w:type="spellStart"/>
      <w:r>
        <w:rPr>
          <w:sz w:val="24"/>
        </w:rPr>
        <w:t>нарушенияо</w:t>
      </w:r>
      <w:proofErr w:type="spellEnd"/>
      <w:r>
        <w:rPr>
          <w:sz w:val="24"/>
        </w:rPr>
        <w:t xml:space="preserve"> санки;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 xml:space="preserve">вести наблюдения за динамикой показателей физического развития и физических качеств </w:t>
      </w:r>
      <w:proofErr w:type="gramStart"/>
      <w:r>
        <w:rPr>
          <w:sz w:val="24"/>
        </w:rPr>
        <w:t>в</w:t>
      </w:r>
      <w:proofErr w:type="gramEnd"/>
    </w:p>
    <w:p w:rsidR="00AD697D" w:rsidRDefault="00AD697D" w:rsidP="00AD697D">
      <w:pPr>
        <w:jc w:val="both"/>
        <w:rPr>
          <w:sz w:val="24"/>
        </w:rPr>
        <w:sectPr w:rsidR="00AD697D">
          <w:pgSz w:w="11900" w:h="16840"/>
          <w:pgMar w:top="520" w:right="560" w:bottom="280" w:left="560" w:header="720" w:footer="720" w:gutter="0"/>
          <w:cols w:space="720"/>
        </w:sectPr>
      </w:pPr>
    </w:p>
    <w:p w:rsidR="00AD697D" w:rsidRDefault="00AD697D" w:rsidP="00AD697D">
      <w:pPr>
        <w:pStyle w:val="a3"/>
        <w:spacing w:before="66"/>
        <w:ind w:left="526"/>
      </w:pPr>
      <w:r>
        <w:lastRenderedPageBreak/>
        <w:t>течение учебного года, определять их приросты по учебным четвертям (триместрам);</w:t>
      </w:r>
    </w:p>
    <w:p w:rsidR="00AD697D" w:rsidRDefault="00AD697D" w:rsidP="00AD697D">
      <w:pPr>
        <w:pStyle w:val="a3"/>
        <w:rPr>
          <w:sz w:val="25"/>
        </w:rPr>
      </w:pPr>
    </w:p>
    <w:p w:rsidR="00AD697D" w:rsidRDefault="00AD697D" w:rsidP="00AD697D">
      <w:pPr>
        <w:ind w:left="286"/>
        <w:rPr>
          <w:i/>
          <w:sz w:val="24"/>
        </w:rPr>
      </w:pPr>
      <w:proofErr w:type="spellStart"/>
      <w:r>
        <w:rPr>
          <w:i/>
          <w:sz w:val="24"/>
        </w:rPr>
        <w:t>коммуникативныеУУД</w:t>
      </w:r>
      <w:proofErr w:type="spellEnd"/>
      <w:r>
        <w:rPr>
          <w:i/>
          <w:sz w:val="24"/>
        </w:rPr>
        <w:t>: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9" w:line="292" w:lineRule="auto"/>
        <w:ind w:right="1356" w:firstLine="0"/>
        <w:rPr>
          <w:sz w:val="24"/>
        </w:rPr>
      </w:pPr>
      <w:r>
        <w:rPr>
          <w:sz w:val="24"/>
        </w:rPr>
        <w:t xml:space="preserve">организовывать совместные подвижные игры, принимать в них активное участие </w:t>
      </w:r>
      <w:proofErr w:type="spellStart"/>
      <w:r>
        <w:rPr>
          <w:sz w:val="24"/>
        </w:rPr>
        <w:t>ссоблюдениемправили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нормэтического</w:t>
      </w:r>
      <w:proofErr w:type="spellEnd"/>
      <w:r>
        <w:rPr>
          <w:sz w:val="24"/>
        </w:rPr>
        <w:t xml:space="preserve"> поведения;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6" w:line="292" w:lineRule="auto"/>
        <w:ind w:right="165" w:firstLine="0"/>
        <w:rPr>
          <w:sz w:val="24"/>
        </w:rPr>
      </w:pPr>
      <w:r>
        <w:rPr>
          <w:sz w:val="24"/>
        </w:rPr>
        <w:t xml:space="preserve">правильно использовать строевые команды, названия упражнений и способов деятельности </w:t>
      </w:r>
      <w:proofErr w:type="spellStart"/>
      <w:r>
        <w:rPr>
          <w:sz w:val="24"/>
        </w:rPr>
        <w:t>вовремясовместного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выполненияучебных</w:t>
      </w:r>
      <w:proofErr w:type="spellEnd"/>
      <w:r>
        <w:rPr>
          <w:sz w:val="24"/>
        </w:rPr>
        <w:t xml:space="preserve"> заданий;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1009" w:firstLine="0"/>
        <w:rPr>
          <w:sz w:val="24"/>
        </w:rPr>
      </w:pPr>
      <w:r>
        <w:rPr>
          <w:sz w:val="24"/>
        </w:rPr>
        <w:t xml:space="preserve">активно участвовать в обсуждении учебных заданий, анализе выполнения </w:t>
      </w:r>
      <w:proofErr w:type="spellStart"/>
      <w:r>
        <w:rPr>
          <w:sz w:val="24"/>
        </w:rPr>
        <w:t>физическихупражненийитехнических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действийизосваиваемыхвидовспорта</w:t>
      </w:r>
      <w:proofErr w:type="spellEnd"/>
      <w:r>
        <w:rPr>
          <w:sz w:val="24"/>
        </w:rPr>
        <w:t>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 xml:space="preserve">делать небольшие сообщения по результатам выполнения учебных заданий, организации </w:t>
      </w:r>
      <w:proofErr w:type="spellStart"/>
      <w:r>
        <w:rPr>
          <w:sz w:val="24"/>
        </w:rPr>
        <w:t>ипроведениясамостоятельных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занятийфизической</w:t>
      </w:r>
      <w:proofErr w:type="spellEnd"/>
      <w:r>
        <w:rPr>
          <w:sz w:val="24"/>
        </w:rPr>
        <w:t xml:space="preserve"> культурой;</w:t>
      </w:r>
    </w:p>
    <w:p w:rsidR="00AD697D" w:rsidRDefault="00AD697D" w:rsidP="00AD697D">
      <w:pPr>
        <w:spacing w:before="227"/>
        <w:ind w:left="286"/>
        <w:rPr>
          <w:i/>
          <w:sz w:val="24"/>
        </w:rPr>
      </w:pPr>
      <w:proofErr w:type="spellStart"/>
      <w:r>
        <w:rPr>
          <w:i/>
          <w:sz w:val="24"/>
        </w:rPr>
        <w:t>регулятивныеУУД</w:t>
      </w:r>
      <w:proofErr w:type="spellEnd"/>
      <w:r>
        <w:rPr>
          <w:i/>
          <w:sz w:val="24"/>
        </w:rPr>
        <w:t>: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8" w:line="292" w:lineRule="auto"/>
        <w:ind w:right="177" w:firstLine="0"/>
        <w:rPr>
          <w:sz w:val="24"/>
        </w:rPr>
      </w:pPr>
      <w:r>
        <w:rPr>
          <w:sz w:val="24"/>
        </w:rPr>
        <w:t xml:space="preserve">контролировать выполнение физических упражнений, корректировать их на основе </w:t>
      </w:r>
      <w:proofErr w:type="spellStart"/>
      <w:r>
        <w:rPr>
          <w:sz w:val="24"/>
        </w:rPr>
        <w:t>сравнениясзаданными</w:t>
      </w:r>
      <w:proofErr w:type="spellEnd"/>
      <w:r>
        <w:rPr>
          <w:sz w:val="24"/>
        </w:rPr>
        <w:t xml:space="preserve"> образцами;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1242" w:firstLine="0"/>
        <w:rPr>
          <w:sz w:val="24"/>
        </w:rPr>
      </w:pPr>
      <w:r>
        <w:rPr>
          <w:sz w:val="24"/>
        </w:rPr>
        <w:t>взаимодействовать со сверстниками в процессе учебной и игровой деятельности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онтролироватьсоответствиевыполненияигровыхдействийправиламподвижныхигр;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455" w:firstLine="0"/>
        <w:rPr>
          <w:sz w:val="24"/>
        </w:rPr>
      </w:pPr>
      <w:r>
        <w:rPr>
          <w:sz w:val="24"/>
        </w:rPr>
        <w:t xml:space="preserve">оценивать сложность возникающих игровых задач, предлагать их </w:t>
      </w:r>
      <w:proofErr w:type="gramStart"/>
      <w:r>
        <w:rPr>
          <w:sz w:val="24"/>
        </w:rPr>
        <w:t>совместное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коллективноерешение</w:t>
      </w:r>
      <w:proofErr w:type="spellEnd"/>
      <w:r>
        <w:rPr>
          <w:sz w:val="24"/>
        </w:rPr>
        <w:t>.</w:t>
      </w:r>
    </w:p>
    <w:p w:rsidR="00AD697D" w:rsidRDefault="00AD697D" w:rsidP="00AD697D">
      <w:pPr>
        <w:pStyle w:val="1"/>
        <w:spacing w:before="227"/>
        <w:ind w:left="286"/>
      </w:pPr>
      <w:proofErr w:type="spellStart"/>
      <w:r>
        <w:t>Предметныерезультаты</w:t>
      </w:r>
      <w:proofErr w:type="spellEnd"/>
    </w:p>
    <w:p w:rsidR="00AD697D" w:rsidRDefault="00AD697D" w:rsidP="00AD697D">
      <w:pPr>
        <w:pStyle w:val="a3"/>
        <w:spacing w:before="60"/>
        <w:ind w:left="286"/>
      </w:pPr>
      <w:proofErr w:type="spellStart"/>
      <w:r>
        <w:t>Кконцуобучениявтретьемклассеобучающийсянаучится</w:t>
      </w:r>
      <w:proofErr w:type="spellEnd"/>
      <w:r>
        <w:t>: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8" w:line="292" w:lineRule="auto"/>
        <w:ind w:right="685" w:firstLine="0"/>
        <w:rPr>
          <w:sz w:val="24"/>
        </w:rPr>
      </w:pPr>
      <w:r>
        <w:rPr>
          <w:sz w:val="24"/>
        </w:rPr>
        <w:t xml:space="preserve">соблюдать правила во время выполнения гимнастических и акробатических </w:t>
      </w:r>
      <w:proofErr w:type="spellStart"/>
      <w:r>
        <w:rPr>
          <w:sz w:val="24"/>
        </w:rPr>
        <w:t>упражнений</w:t>
      </w:r>
      <w:proofErr w:type="gramStart"/>
      <w:r>
        <w:rPr>
          <w:sz w:val="24"/>
        </w:rPr>
        <w:t>;л</w:t>
      </w:r>
      <w:proofErr w:type="gramEnd"/>
      <w:r>
        <w:rPr>
          <w:sz w:val="24"/>
        </w:rPr>
        <w:t>егкоатлетической,лыжной,игровой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иплавательной</w:t>
      </w:r>
      <w:proofErr w:type="spellEnd"/>
      <w:r>
        <w:rPr>
          <w:sz w:val="24"/>
        </w:rPr>
        <w:t xml:space="preserve"> подготовки;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1287" w:firstLine="0"/>
        <w:rPr>
          <w:sz w:val="24"/>
        </w:rPr>
      </w:pPr>
      <w:r>
        <w:rPr>
          <w:sz w:val="24"/>
        </w:rPr>
        <w:t xml:space="preserve">демонстрировать примеры упражнений общеразвивающей, подготовительной </w:t>
      </w:r>
      <w:proofErr w:type="spellStart"/>
      <w:r>
        <w:rPr>
          <w:sz w:val="24"/>
        </w:rPr>
        <w:t>исоревновательной</w:t>
      </w:r>
      <w:proofErr w:type="spellEnd"/>
      <w:r>
        <w:rPr>
          <w:sz w:val="24"/>
        </w:rPr>
        <w:t xml:space="preserve"> направленности, раскрывать их целевое предназначение на </w:t>
      </w:r>
      <w:proofErr w:type="spellStart"/>
      <w:r>
        <w:rPr>
          <w:sz w:val="24"/>
        </w:rPr>
        <w:t>занятияхфизическойкультурой</w:t>
      </w:r>
      <w:proofErr w:type="spellEnd"/>
      <w:r>
        <w:rPr>
          <w:sz w:val="24"/>
        </w:rPr>
        <w:t>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6" w:line="292" w:lineRule="auto"/>
        <w:ind w:right="755" w:firstLine="0"/>
        <w:rPr>
          <w:sz w:val="24"/>
        </w:rPr>
      </w:pPr>
      <w:r>
        <w:rPr>
          <w:sz w:val="24"/>
        </w:rPr>
        <w:t xml:space="preserve">измерять частоту пульса и определять физическую нагрузку по её значениям с </w:t>
      </w:r>
      <w:proofErr w:type="spellStart"/>
      <w:r>
        <w:rPr>
          <w:sz w:val="24"/>
        </w:rPr>
        <w:t>помощьютаблицыстандартных</w:t>
      </w:r>
      <w:proofErr w:type="spellEnd"/>
      <w:r>
        <w:rPr>
          <w:sz w:val="24"/>
        </w:rPr>
        <w:t xml:space="preserve"> нагрузок;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1212" w:firstLine="0"/>
        <w:rPr>
          <w:sz w:val="24"/>
        </w:rPr>
      </w:pPr>
      <w:r>
        <w:rPr>
          <w:sz w:val="24"/>
        </w:rPr>
        <w:t xml:space="preserve">выполнять упражнения дыхательной и зрительной гимнастики, объяснять их связь </w:t>
      </w:r>
      <w:proofErr w:type="spellStart"/>
      <w:r>
        <w:rPr>
          <w:sz w:val="24"/>
        </w:rPr>
        <w:t>спредупреждениемпоявленияутомления</w:t>
      </w:r>
      <w:proofErr w:type="spellEnd"/>
      <w:r>
        <w:rPr>
          <w:sz w:val="24"/>
        </w:rPr>
        <w:t>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659" w:firstLine="0"/>
        <w:rPr>
          <w:sz w:val="24"/>
        </w:rPr>
      </w:pPr>
      <w:r>
        <w:rPr>
          <w:sz w:val="24"/>
        </w:rPr>
        <w:t>выполнятьдвижениепротивоходомвколоннепоодному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ерестраиватьсяизколонныпоодномувколонну по три на месте </w:t>
      </w:r>
      <w:proofErr w:type="spellStart"/>
      <w:r>
        <w:rPr>
          <w:sz w:val="24"/>
        </w:rPr>
        <w:t>ивдвижении</w:t>
      </w:r>
      <w:proofErr w:type="spellEnd"/>
      <w:r>
        <w:rPr>
          <w:sz w:val="24"/>
        </w:rPr>
        <w:t>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284" w:firstLine="0"/>
        <w:rPr>
          <w:sz w:val="24"/>
        </w:rPr>
      </w:pPr>
      <w:r>
        <w:rPr>
          <w:sz w:val="24"/>
        </w:rPr>
        <w:t xml:space="preserve">выполнять ходьбу по гимнастической скамейке с высоким подниманием колен и </w:t>
      </w:r>
      <w:proofErr w:type="spellStart"/>
      <w:r>
        <w:rPr>
          <w:sz w:val="24"/>
        </w:rPr>
        <w:t>изменениемположения</w:t>
      </w:r>
      <w:proofErr w:type="spellEnd"/>
      <w:r>
        <w:rPr>
          <w:sz w:val="24"/>
        </w:rPr>
        <w:t xml:space="preserve"> рук, поворотами в правую и левую сторону; двигаться приставным шагом левым </w:t>
      </w:r>
      <w:proofErr w:type="spellStart"/>
      <w:r>
        <w:rPr>
          <w:sz w:val="24"/>
        </w:rPr>
        <w:t>иправымбоком</w:t>
      </w:r>
      <w:proofErr w:type="spellEnd"/>
      <w:r>
        <w:rPr>
          <w:sz w:val="24"/>
        </w:rPr>
        <w:t>, спиной вперёд;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6" w:line="292" w:lineRule="auto"/>
        <w:ind w:right="189" w:firstLine="0"/>
        <w:rPr>
          <w:sz w:val="24"/>
        </w:rPr>
      </w:pPr>
      <w:r>
        <w:rPr>
          <w:sz w:val="24"/>
        </w:rPr>
        <w:t xml:space="preserve">передвигаться по нижней жерди гимнастической стенки приставным шагом в правую и </w:t>
      </w:r>
      <w:proofErr w:type="spellStart"/>
      <w:r>
        <w:rPr>
          <w:sz w:val="24"/>
        </w:rPr>
        <w:t>левуюсторону</w:t>
      </w:r>
      <w:proofErr w:type="gramStart"/>
      <w:r>
        <w:rPr>
          <w:sz w:val="24"/>
        </w:rPr>
        <w:t>;л</w:t>
      </w:r>
      <w:proofErr w:type="gramEnd"/>
      <w:r>
        <w:rPr>
          <w:sz w:val="24"/>
        </w:rPr>
        <w:t>азатьразноимённым</w:t>
      </w:r>
      <w:proofErr w:type="spellEnd"/>
      <w:r>
        <w:rPr>
          <w:sz w:val="24"/>
        </w:rPr>
        <w:t xml:space="preserve"> способом;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704" w:firstLine="0"/>
        <w:rPr>
          <w:sz w:val="24"/>
        </w:rPr>
      </w:pPr>
      <w:r>
        <w:rPr>
          <w:sz w:val="24"/>
        </w:rPr>
        <w:t xml:space="preserve">демонстрировать прыжки через скакалку на двух ногах и попеременно на </w:t>
      </w:r>
      <w:proofErr w:type="gramStart"/>
      <w:r>
        <w:rPr>
          <w:sz w:val="24"/>
        </w:rPr>
        <w:t>правой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левойноге</w:t>
      </w:r>
      <w:proofErr w:type="spellEnd"/>
      <w:r>
        <w:rPr>
          <w:sz w:val="24"/>
        </w:rPr>
        <w:t>;</w:t>
      </w:r>
    </w:p>
    <w:p w:rsidR="00AD697D" w:rsidRDefault="00AD697D" w:rsidP="00AD697D">
      <w:pPr>
        <w:spacing w:line="292" w:lineRule="auto"/>
        <w:rPr>
          <w:sz w:val="24"/>
        </w:rPr>
        <w:sectPr w:rsidR="00AD697D">
          <w:pgSz w:w="11900" w:h="16840"/>
          <w:pgMar w:top="520" w:right="560" w:bottom="280" w:left="560" w:header="720" w:footer="720" w:gutter="0"/>
          <w:cols w:space="720"/>
        </w:sectPr>
      </w:pP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демонстрироватьупражненияритмическойгимнастики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вижениятанцевгалопиполька;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228" w:line="292" w:lineRule="auto"/>
        <w:ind w:right="323" w:firstLine="0"/>
        <w:rPr>
          <w:sz w:val="24"/>
        </w:rPr>
      </w:pPr>
      <w:r>
        <w:rPr>
          <w:sz w:val="24"/>
        </w:rPr>
        <w:t xml:space="preserve">выполнять бег с преодолением небольших препятствий с разной скоростью, прыжки в </w:t>
      </w:r>
      <w:proofErr w:type="spellStart"/>
      <w:r>
        <w:rPr>
          <w:sz w:val="24"/>
        </w:rPr>
        <w:t>длинусразбегаспособом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согнувноги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роски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набивногомячаизположениясидяи</w:t>
      </w:r>
      <w:proofErr w:type="spellEnd"/>
      <w:r>
        <w:rPr>
          <w:sz w:val="24"/>
        </w:rPr>
        <w:t xml:space="preserve"> стоя;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236" w:firstLine="0"/>
        <w:rPr>
          <w:sz w:val="24"/>
        </w:rPr>
      </w:pPr>
      <w:r>
        <w:rPr>
          <w:sz w:val="24"/>
        </w:rPr>
        <w:t xml:space="preserve">передвигаться на лыжах одновременным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ходом, спускаться с пологого склона </w:t>
      </w:r>
      <w:proofErr w:type="spellStart"/>
      <w:r>
        <w:rPr>
          <w:sz w:val="24"/>
        </w:rPr>
        <w:t>встойкелыжника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тормозитьплугом</w:t>
      </w:r>
      <w:proofErr w:type="spellEnd"/>
      <w:r>
        <w:rPr>
          <w:sz w:val="24"/>
        </w:rPr>
        <w:t>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line="292" w:lineRule="auto"/>
        <w:ind w:right="174" w:firstLine="0"/>
        <w:rPr>
          <w:sz w:val="24"/>
        </w:rPr>
      </w:pPr>
      <w:r>
        <w:rPr>
          <w:sz w:val="24"/>
        </w:rPr>
        <w:t xml:space="preserve">выполнять технические действия спортивных игр: баскетбол (ведение баскетбольного мяча </w:t>
      </w:r>
      <w:proofErr w:type="spellStart"/>
      <w:r>
        <w:rPr>
          <w:sz w:val="24"/>
        </w:rPr>
        <w:t>наместе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движении</w:t>
      </w:r>
      <w:proofErr w:type="gramEnd"/>
      <w:r>
        <w:rPr>
          <w:sz w:val="24"/>
        </w:rPr>
        <w:t>); волейбол (приём мяча снизу и нижняя передача в парах); футбол (</w:t>
      </w:r>
      <w:proofErr w:type="spellStart"/>
      <w:r>
        <w:rPr>
          <w:sz w:val="24"/>
        </w:rPr>
        <w:t>ведениефутбольногомяча</w:t>
      </w:r>
      <w:proofErr w:type="spellEnd"/>
      <w:r>
        <w:rPr>
          <w:sz w:val="24"/>
        </w:rPr>
        <w:t xml:space="preserve"> змейкой);</w:t>
      </w:r>
    </w:p>
    <w:p w:rsidR="00AD697D" w:rsidRDefault="00AD697D" w:rsidP="00AD697D">
      <w:pPr>
        <w:pStyle w:val="a5"/>
        <w:numPr>
          <w:ilvl w:val="0"/>
          <w:numId w:val="10"/>
        </w:numPr>
        <w:tabs>
          <w:tab w:val="left" w:pos="887"/>
        </w:tabs>
        <w:spacing w:before="166" w:line="292" w:lineRule="auto"/>
        <w:ind w:right="719" w:firstLine="0"/>
        <w:rPr>
          <w:sz w:val="24"/>
        </w:rPr>
      </w:pPr>
      <w:r>
        <w:rPr>
          <w:sz w:val="24"/>
        </w:rPr>
        <w:t xml:space="preserve">выполнять упражнения на развитие физических качеств, демонстрировать приросты в </w:t>
      </w:r>
      <w:proofErr w:type="spellStart"/>
      <w:r>
        <w:rPr>
          <w:sz w:val="24"/>
        </w:rPr>
        <w:t>ихпоказателях</w:t>
      </w:r>
      <w:proofErr w:type="spellEnd"/>
      <w:r>
        <w:rPr>
          <w:sz w:val="24"/>
        </w:rPr>
        <w:t>.</w:t>
      </w:r>
    </w:p>
    <w:p w:rsidR="00AD697D" w:rsidRDefault="00AD697D" w:rsidP="00AD697D">
      <w:pPr>
        <w:spacing w:line="292" w:lineRule="auto"/>
        <w:rPr>
          <w:sz w:val="24"/>
        </w:rPr>
        <w:sectPr w:rsidR="00AD697D">
          <w:pgSz w:w="11900" w:h="16840"/>
          <w:pgMar w:top="580" w:right="560" w:bottom="280" w:left="560" w:header="720" w:footer="720" w:gutter="0"/>
          <w:cols w:space="720"/>
        </w:sectPr>
      </w:pPr>
    </w:p>
    <w:p w:rsidR="00AD697D" w:rsidRDefault="00AD697D" w:rsidP="00AD697D">
      <w:pPr>
        <w:spacing w:before="80"/>
        <w:ind w:left="106"/>
        <w:rPr>
          <w:b/>
          <w:sz w:val="19"/>
        </w:rPr>
      </w:pPr>
      <w:r>
        <w:lastRenderedPageBreak/>
        <w:pict>
          <v:rect id="_x0000_s1036" style="position:absolute;left:0;text-align:left;margin-left:33.3pt;margin-top:17.65pt;width:775.65pt;height:.6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ТЕМАТИЧЕСКОЕПЛАНИРОВАНИЕ</w:t>
      </w:r>
    </w:p>
    <w:p w:rsidR="00AD697D" w:rsidRDefault="00AD697D" w:rsidP="00AD697D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7"/>
        <w:gridCol w:w="528"/>
        <w:gridCol w:w="1104"/>
        <w:gridCol w:w="1140"/>
        <w:gridCol w:w="804"/>
        <w:gridCol w:w="6219"/>
        <w:gridCol w:w="1116"/>
        <w:gridCol w:w="1380"/>
      </w:tblGrid>
      <w:tr w:rsidR="00AD697D" w:rsidTr="0002769C">
        <w:trPr>
          <w:trHeight w:val="333"/>
        </w:trPr>
        <w:tc>
          <w:tcPr>
            <w:tcW w:w="468" w:type="dxa"/>
            <w:vMerge w:val="restart"/>
          </w:tcPr>
          <w:p w:rsidR="00AD697D" w:rsidRDefault="00AD697D" w:rsidP="0002769C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737" w:type="dxa"/>
            <w:vMerge w:val="restart"/>
          </w:tcPr>
          <w:p w:rsidR="00AD697D" w:rsidRDefault="00AD697D" w:rsidP="0002769C">
            <w:pPr>
              <w:pStyle w:val="TableParagraph"/>
              <w:spacing w:before="74" w:line="266" w:lineRule="auto"/>
              <w:ind w:right="510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AD697D" w:rsidRDefault="00AD697D" w:rsidP="0002769C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219" w:type="dxa"/>
            <w:vMerge w:val="restart"/>
          </w:tcPr>
          <w:p w:rsidR="00AD697D" w:rsidRDefault="00AD697D" w:rsidP="0002769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AD697D" w:rsidRDefault="00AD697D" w:rsidP="0002769C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AD697D" w:rsidRDefault="00AD697D" w:rsidP="0002769C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</w:t>
            </w:r>
            <w:proofErr w:type="gramStart"/>
            <w:r>
              <w:rPr>
                <w:b/>
                <w:w w:val="105"/>
                <w:sz w:val="15"/>
              </w:rPr>
              <w:t>е(</w:t>
            </w:r>
            <w:proofErr w:type="gramEnd"/>
            <w:r>
              <w:rPr>
                <w:b/>
                <w:w w:val="105"/>
                <w:sz w:val="15"/>
              </w:rPr>
              <w:t>цифровые)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AD697D" w:rsidTr="0002769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D697D" w:rsidRDefault="00AD697D" w:rsidP="0002769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AD697D" w:rsidRDefault="00AD697D" w:rsidP="000276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AD697D" w:rsidRDefault="00AD697D" w:rsidP="0002769C"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  <w:vMerge/>
            <w:tcBorders>
              <w:top w:val="nil"/>
            </w:tcBorders>
          </w:tcPr>
          <w:p w:rsidR="00AD697D" w:rsidRDefault="00AD697D" w:rsidP="0002769C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AD697D" w:rsidRDefault="00AD697D" w:rsidP="0002769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AD697D" w:rsidRDefault="00AD697D" w:rsidP="0002769C">
            <w:pPr>
              <w:rPr>
                <w:sz w:val="2"/>
                <w:szCs w:val="2"/>
              </w:rPr>
            </w:pPr>
          </w:p>
        </w:tc>
      </w:tr>
      <w:tr w:rsidR="00AD697D" w:rsidTr="0002769C">
        <w:trPr>
          <w:trHeight w:val="333"/>
        </w:trPr>
        <w:tc>
          <w:tcPr>
            <w:tcW w:w="15496" w:type="dxa"/>
            <w:gridSpan w:val="9"/>
          </w:tcPr>
          <w:p w:rsidR="00AD697D" w:rsidRDefault="00AD697D" w:rsidP="0002769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1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Знанияофизическойкультуре</w:t>
            </w:r>
          </w:p>
        </w:tc>
      </w:tr>
      <w:tr w:rsidR="00AD697D" w:rsidRPr="00683654" w:rsidTr="0002769C">
        <w:trPr>
          <w:trHeight w:val="1293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right="35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Физическаякультура</w:t>
            </w:r>
            <w:r>
              <w:rPr>
                <w:b/>
                <w:w w:val="105"/>
                <w:sz w:val="15"/>
              </w:rPr>
              <w:t>удревнихнародов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и рассматривают иллюстрации о физической культуре</w:t>
            </w:r>
            <w:r>
              <w:rPr>
                <w:spacing w:val="-1"/>
                <w:w w:val="105"/>
                <w:sz w:val="15"/>
              </w:rPr>
              <w:t>народов</w:t>
            </w:r>
            <w:proofErr w:type="gramStart"/>
            <w:r>
              <w:rPr>
                <w:spacing w:val="-1"/>
                <w:w w:val="105"/>
                <w:sz w:val="15"/>
              </w:rPr>
              <w:t>,н</w:t>
            </w:r>
            <w:proofErr w:type="gramEnd"/>
            <w:r>
              <w:rPr>
                <w:spacing w:val="-1"/>
                <w:w w:val="105"/>
                <w:sz w:val="15"/>
              </w:rPr>
              <w:t>аселявших</w:t>
            </w:r>
            <w:r>
              <w:rPr>
                <w:w w:val="105"/>
                <w:sz w:val="15"/>
              </w:rPr>
              <w:t>территориюРоссиивдревности,анализируютеёзначениедляподготовкимолодёжиктрудовойдеятельности;;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знакомятсясисторией</w:t>
            </w:r>
            <w:r>
              <w:rPr>
                <w:w w:val="105"/>
                <w:sz w:val="15"/>
              </w:rPr>
              <w:t>возникновенияпервыхспортивныхсоревнованийивидовспорта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 xml:space="preserve">равнивают их с современными видами спорта, приводят примеры их общих </w:t>
            </w:r>
            <w:proofErr w:type="spellStart"/>
            <w:r>
              <w:rPr>
                <w:w w:val="105"/>
                <w:sz w:val="15"/>
              </w:rPr>
              <w:t>иотличительныхпризнаков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Т</w:t>
            </w:r>
            <w:proofErr w:type="gramEnd"/>
            <w:r>
              <w:rPr>
                <w:spacing w:val="-1"/>
                <w:w w:val="105"/>
                <w:sz w:val="15"/>
              </w:rPr>
              <w:t>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74" w:line="266" w:lineRule="auto"/>
              <w:ind w:left="80" w:right="223"/>
              <w:rPr>
                <w:sz w:val="15"/>
              </w:rPr>
            </w:pPr>
            <w:hyperlink r:id="rId7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Tr="0002769C">
        <w:trPr>
          <w:trHeight w:val="333"/>
        </w:trPr>
        <w:tc>
          <w:tcPr>
            <w:tcW w:w="3205" w:type="dxa"/>
            <w:gridSpan w:val="2"/>
          </w:tcPr>
          <w:p w:rsidR="00AD697D" w:rsidRDefault="00AD697D" w:rsidP="0002769C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763" w:type="dxa"/>
            <w:gridSpan w:val="6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697D" w:rsidTr="0002769C">
        <w:trPr>
          <w:trHeight w:val="333"/>
        </w:trPr>
        <w:tc>
          <w:tcPr>
            <w:tcW w:w="15496" w:type="dxa"/>
            <w:gridSpan w:val="9"/>
          </w:tcPr>
          <w:p w:rsidR="00AD697D" w:rsidRDefault="00AD697D" w:rsidP="0002769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2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Способысамостоятельнойдеятельности</w:t>
            </w:r>
          </w:p>
        </w:tc>
      </w:tr>
      <w:tr w:rsidR="00AD697D" w:rsidRPr="00683654" w:rsidTr="0002769C">
        <w:trPr>
          <w:trHeight w:val="1485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Видыфизических</w:t>
            </w:r>
            <w:r>
              <w:rPr>
                <w:b/>
                <w:w w:val="105"/>
                <w:sz w:val="15"/>
              </w:rPr>
              <w:t>упражнений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знакомятсясвидамифизическихупражнений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аходяразличиямеждуними,ираскрываютихпредназначениедлязанятийфизическойкультурой;;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выполняютнесколькообщеразвивающихупражнений</w:t>
            </w:r>
            <w:r>
              <w:rPr>
                <w:w w:val="105"/>
                <w:sz w:val="15"/>
              </w:rPr>
              <w:t>иобъясняютихотличительныепризнаки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 подводящие упражнения и объясняют их отличительные признаки;;</w:t>
            </w:r>
            <w:r>
              <w:rPr>
                <w:spacing w:val="-1"/>
                <w:w w:val="105"/>
                <w:sz w:val="15"/>
              </w:rPr>
              <w:t>выполняютсоревновательныеупражнения</w:t>
            </w:r>
            <w:r>
              <w:rPr>
                <w:w w:val="105"/>
                <w:sz w:val="15"/>
              </w:rPr>
              <w:t>иобъясняютихотличительныепризнак</w:t>
            </w:r>
            <w:proofErr w:type="gramStart"/>
            <w:r>
              <w:rPr>
                <w:w w:val="105"/>
                <w:sz w:val="15"/>
              </w:rPr>
              <w:t>и(</w:t>
            </w:r>
            <w:proofErr w:type="gramEnd"/>
            <w:r>
              <w:rPr>
                <w:w w:val="105"/>
                <w:sz w:val="15"/>
              </w:rPr>
              <w:t>упражненияизбазовыхвидовспорта);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74" w:line="266" w:lineRule="auto"/>
              <w:ind w:left="80" w:right="223"/>
              <w:rPr>
                <w:sz w:val="15"/>
              </w:rPr>
            </w:pPr>
            <w:hyperlink r:id="rId8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1677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right="61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w w:val="105"/>
                <w:sz w:val="15"/>
              </w:rPr>
              <w:t>пульсанаурокахфизическойкультуры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наблюдают за образцом измерения пульса способом наложения руки под грудь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spacing w:val="-1"/>
                <w:w w:val="105"/>
                <w:sz w:val="15"/>
              </w:rPr>
              <w:t>бсуждаютианализируютправила</w:t>
            </w:r>
            <w:r>
              <w:rPr>
                <w:w w:val="105"/>
                <w:sz w:val="15"/>
              </w:rPr>
              <w:t>выполнения,способподсчётапульсовыхтолчков;;разучиваютдействияпоизмерениюпульсаиопределениюегозначений;;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знакомятсястаблицейвеличинынагрузкипозначениямпульс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малая,средняяибольшаянагрузка);;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проводятмини-исследования</w:t>
            </w:r>
            <w:r>
              <w:rPr>
                <w:w w:val="105"/>
                <w:sz w:val="15"/>
              </w:rPr>
              <w:t>поопределениювеличинынагрузкипозначениямпульсаипоказателямтаблицыпривыполнениистандартногоупражнения(30приседаний</w:t>
            </w:r>
            <w:proofErr w:type="gramEnd"/>
          </w:p>
          <w:p w:rsidR="00AD697D" w:rsidRDefault="00AD697D" w:rsidP="0002769C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вспокойномтемпе</w:t>
            </w:r>
            <w:proofErr w:type="spellEnd"/>
            <w:r>
              <w:rPr>
                <w:w w:val="105"/>
                <w:sz w:val="15"/>
              </w:rPr>
              <w:t>);</w:t>
            </w:r>
            <w:proofErr w:type="gramEnd"/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74" w:line="266" w:lineRule="auto"/>
              <w:ind w:left="80" w:right="223"/>
              <w:rPr>
                <w:sz w:val="15"/>
              </w:rPr>
            </w:pPr>
            <w:hyperlink r:id="rId9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1870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Дозировкафизической</w:t>
            </w:r>
            <w:r>
              <w:rPr>
                <w:b/>
                <w:w w:val="105"/>
                <w:sz w:val="15"/>
              </w:rPr>
              <w:t>нагрузкивовремя</w:t>
            </w:r>
            <w:proofErr w:type="spellEnd"/>
            <w:r>
              <w:rPr>
                <w:b/>
                <w:w w:val="105"/>
                <w:sz w:val="15"/>
              </w:rPr>
              <w:t xml:space="preserve"> занятий </w:t>
            </w:r>
            <w:proofErr w:type="spellStart"/>
            <w:r>
              <w:rPr>
                <w:b/>
                <w:w w:val="105"/>
                <w:sz w:val="15"/>
              </w:rPr>
              <w:t>физическойкультурой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«дозировка нагрузки» и способами изменения воздействийдозировкинагрузкинаорганизм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 xml:space="preserve">бучаютсяеёзаписивдневникефизическойкультуры;;составляют комплекс физкультминутки с индивидуальной дозировкой </w:t>
            </w:r>
            <w:proofErr w:type="spellStart"/>
            <w:r>
              <w:rPr>
                <w:w w:val="105"/>
                <w:sz w:val="15"/>
              </w:rPr>
              <w:t>упражнений,подбирая</w:t>
            </w:r>
            <w:proofErr w:type="spellEnd"/>
            <w:r>
              <w:rPr>
                <w:w w:val="105"/>
                <w:sz w:val="15"/>
              </w:rPr>
              <w:t xml:space="preserve"> её по значениям пульса и ориентируясь на показатели таблицы нагрузки;;измерение пульса после выполнения физкультминутки и определение </w:t>
            </w:r>
            <w:proofErr w:type="spellStart"/>
            <w:r>
              <w:rPr>
                <w:w w:val="105"/>
                <w:sz w:val="15"/>
              </w:rPr>
              <w:t>величиныфизическойнагрузкипотаблице</w:t>
            </w:r>
            <w:proofErr w:type="spellEnd"/>
            <w:r>
              <w:rPr>
                <w:w w:val="105"/>
                <w:sz w:val="15"/>
              </w:rPr>
              <w:t>;;</w:t>
            </w:r>
          </w:p>
          <w:p w:rsidR="00AD697D" w:rsidRDefault="00AD697D" w:rsidP="0002769C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составляют индивидуальный план утренней зарядки, определяют её воздействие наорганизмспомощьюизмеренияпульсавначалеипоокончаниивыполнени</w:t>
            </w:r>
            <w:proofErr w:type="gramStart"/>
            <w:r>
              <w:rPr>
                <w:w w:val="105"/>
                <w:sz w:val="15"/>
              </w:rPr>
              <w:t>я(</w:t>
            </w:r>
            <w:proofErr w:type="gramEnd"/>
            <w:r>
              <w:rPr>
                <w:w w:val="105"/>
                <w:sz w:val="15"/>
              </w:rPr>
              <w:t>поразницепоказателей);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74" w:line="266" w:lineRule="auto"/>
              <w:ind w:left="80" w:right="223"/>
              <w:rPr>
                <w:sz w:val="15"/>
              </w:rPr>
            </w:pPr>
            <w:hyperlink r:id="rId10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Tr="0002769C">
        <w:trPr>
          <w:trHeight w:val="333"/>
        </w:trPr>
        <w:tc>
          <w:tcPr>
            <w:tcW w:w="3205" w:type="dxa"/>
            <w:gridSpan w:val="2"/>
          </w:tcPr>
          <w:p w:rsidR="00AD697D" w:rsidRDefault="00AD697D" w:rsidP="0002769C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763" w:type="dxa"/>
            <w:gridSpan w:val="6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697D" w:rsidTr="0002769C">
        <w:trPr>
          <w:trHeight w:val="333"/>
        </w:trPr>
        <w:tc>
          <w:tcPr>
            <w:tcW w:w="15496" w:type="dxa"/>
            <w:gridSpan w:val="9"/>
          </w:tcPr>
          <w:p w:rsidR="00AD697D" w:rsidRDefault="00AD697D" w:rsidP="0002769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ФИЗИЧЕСКОЕСОВЕРШЕНСТВОВАНИЕ</w:t>
            </w:r>
          </w:p>
        </w:tc>
      </w:tr>
      <w:tr w:rsidR="00AD697D" w:rsidTr="0002769C">
        <w:trPr>
          <w:trHeight w:val="333"/>
        </w:trPr>
        <w:tc>
          <w:tcPr>
            <w:tcW w:w="15496" w:type="dxa"/>
            <w:gridSpan w:val="9"/>
          </w:tcPr>
          <w:p w:rsidR="00AD697D" w:rsidRDefault="00AD697D" w:rsidP="0002769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w w:val="105"/>
                <w:sz w:val="15"/>
              </w:rPr>
              <w:t>физическаякультура</w:t>
            </w:r>
          </w:p>
        </w:tc>
      </w:tr>
    </w:tbl>
    <w:p w:rsidR="00AD697D" w:rsidRDefault="00AD697D" w:rsidP="00AD697D">
      <w:pPr>
        <w:rPr>
          <w:sz w:val="15"/>
        </w:rPr>
        <w:sectPr w:rsidR="00AD697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7"/>
        <w:gridCol w:w="528"/>
        <w:gridCol w:w="1104"/>
        <w:gridCol w:w="1140"/>
        <w:gridCol w:w="804"/>
        <w:gridCol w:w="6219"/>
        <w:gridCol w:w="1116"/>
        <w:gridCol w:w="1380"/>
      </w:tblGrid>
      <w:tr w:rsidR="00AD697D" w:rsidRPr="00683654" w:rsidTr="0002769C">
        <w:trPr>
          <w:trHeight w:val="1677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Закаливание</w:t>
            </w:r>
            <w:r>
              <w:rPr>
                <w:b/>
                <w:w w:val="105"/>
                <w:sz w:val="15"/>
              </w:rPr>
              <w:t>организма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знакомятся с правилами проведения закаливающей процедуры при помощи </w:t>
            </w:r>
            <w:proofErr w:type="spellStart"/>
            <w:r>
              <w:rPr>
                <w:w w:val="105"/>
                <w:sz w:val="15"/>
              </w:rPr>
              <w:t>обливания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собенностями</w:t>
            </w:r>
            <w:proofErr w:type="spellEnd"/>
            <w:r>
              <w:rPr>
                <w:w w:val="105"/>
                <w:sz w:val="15"/>
              </w:rPr>
              <w:t xml:space="preserve"> её воздействия на организм человека, укрепления его здоровья;;</w:t>
            </w:r>
            <w:r>
              <w:rPr>
                <w:spacing w:val="-1"/>
                <w:w w:val="105"/>
                <w:sz w:val="15"/>
              </w:rPr>
              <w:t>разучиваютпоследовательность</w:t>
            </w:r>
            <w:r>
              <w:rPr>
                <w:w w:val="105"/>
                <w:sz w:val="15"/>
              </w:rPr>
              <w:t>приёмовзакаливанияприпомощиобливанияподдушем,способырегулированиятемпературныхивременныхрежимов;;</w:t>
            </w:r>
          </w:p>
          <w:p w:rsidR="00AD697D" w:rsidRDefault="00AD697D" w:rsidP="0002769C">
            <w:pPr>
              <w:pStyle w:val="TableParagraph"/>
              <w:spacing w:before="3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составляют график проведения закаливающих процедур, заполняют параметрывременныхитемпературныхрежимовводывнедельномцикл</w:t>
            </w:r>
            <w:proofErr w:type="gramStart"/>
            <w:r>
              <w:rPr>
                <w:w w:val="105"/>
                <w:sz w:val="15"/>
              </w:rPr>
              <w:t>е(</w:t>
            </w:r>
            <w:proofErr w:type="gramEnd"/>
            <w:r>
              <w:rPr>
                <w:w w:val="105"/>
                <w:sz w:val="15"/>
              </w:rPr>
              <w:t xml:space="preserve">спомощьюродителей);;проводят закаливающие процедуры в соответствии с составленным графиком </w:t>
            </w:r>
            <w:proofErr w:type="spellStart"/>
            <w:r>
              <w:rPr>
                <w:w w:val="105"/>
                <w:sz w:val="15"/>
              </w:rPr>
              <w:t>ихпроведения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1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2842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Дыхательнаягимнастика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обсуждаютпоняти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дыхательнаягимнастика»,</w:t>
            </w:r>
            <w:r>
              <w:rPr>
                <w:w w:val="105"/>
                <w:sz w:val="15"/>
              </w:rPr>
              <w:t>выявляютианализируютотличительныепризнакидыхательнойгимнастикиотобычногодыхания;;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разучиваютправилавыполненияупражнений</w:t>
            </w:r>
            <w:r>
              <w:rPr>
                <w:w w:val="105"/>
                <w:sz w:val="15"/>
              </w:rPr>
              <w:t>дыхательнойгимнастики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оставляютиразучиваютеёкомплексы(работавгруппахпообразцу);;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 w:right="6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выполняют мини-исследование по оценке положительного </w:t>
            </w:r>
            <w:r>
              <w:rPr>
                <w:w w:val="105"/>
                <w:sz w:val="15"/>
              </w:rPr>
              <w:t>влияния дыхательнойгимнастикинавремявосстановленияпульсапослефизическойнагрузки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1" w:line="266" w:lineRule="auto"/>
              <w:ind w:right="183" w:firstLine="0"/>
              <w:rPr>
                <w:sz w:val="15"/>
              </w:rPr>
            </w:pPr>
            <w:r>
              <w:rPr>
                <w:w w:val="105"/>
                <w:sz w:val="15"/>
              </w:rPr>
              <w:t>—выполняютпробежкувравномерномтемпепостадионуодинкругиотдыхают30с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ослечегоизмеряютификсируютпульсвдневникефизическойкультуры;;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1" w:line="266" w:lineRule="auto"/>
              <w:ind w:right="247" w:firstLine="0"/>
              <w:rPr>
                <w:sz w:val="15"/>
              </w:rPr>
            </w:pPr>
            <w:r>
              <w:rPr>
                <w:w w:val="105"/>
                <w:sz w:val="15"/>
              </w:rPr>
              <w:t>—отдыхают2—3минивновьвыполняютпробежкувравномерномтемп</w:t>
            </w:r>
            <w:proofErr w:type="gramStart"/>
            <w:r>
              <w:rPr>
                <w:w w:val="105"/>
                <w:sz w:val="15"/>
              </w:rPr>
              <w:t>е(</w:t>
            </w:r>
            <w:proofErr w:type="gramEnd"/>
            <w:r>
              <w:rPr>
                <w:w w:val="105"/>
                <w:sz w:val="15"/>
              </w:rPr>
              <w:t>одинкругпостадиону);;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2" w:line="266" w:lineRule="auto"/>
              <w:ind w:right="147" w:firstLine="0"/>
              <w:rPr>
                <w:sz w:val="15"/>
              </w:rPr>
            </w:pPr>
            <w:r>
              <w:rPr>
                <w:w w:val="105"/>
                <w:sz w:val="15"/>
              </w:rPr>
              <w:t>—переходятнаспокойнуюходьбусвыполнениемдыхательныхупражненийвтечение30с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ослечегоизмеряютификсируютпульсвдневникефизическойкультуры;;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1" w:line="266" w:lineRule="auto"/>
              <w:ind w:right="811" w:firstLine="0"/>
              <w:rPr>
                <w:sz w:val="15"/>
              </w:rPr>
            </w:pPr>
            <w:r>
              <w:rPr>
                <w:w w:val="105"/>
                <w:sz w:val="15"/>
              </w:rPr>
              <w:t>—сравниваютдвапоказателяпульсамеждусобойиделаютвыводовлияниидыхательныхупражненийнавосстановлениепульса;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2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1293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Зрительнаягимнастика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обсуждаютпоняти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зрительнаягимнастика»,</w:t>
            </w:r>
            <w:r>
              <w:rPr>
                <w:w w:val="105"/>
                <w:sz w:val="15"/>
              </w:rPr>
              <w:t>выявляютианализируютположительноевлияниезрительнойгимнастикиназрениечеловека;;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анализируютзадачии</w:t>
            </w:r>
            <w:r>
              <w:rPr>
                <w:w w:val="105"/>
                <w:sz w:val="15"/>
              </w:rPr>
              <w:t>способыорганизациизанятийзрительнойгимнастикойвовремяработызакомпьютером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ыполнениядомашнихзаданий;;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разучиваютправилавыполненияупражнений</w:t>
            </w:r>
            <w:r>
              <w:rPr>
                <w:w w:val="105"/>
                <w:sz w:val="15"/>
              </w:rPr>
              <w:t>зрительнойгимнастики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оставляютиразучиваютеёкомплексы(работавгруппахпообразцу);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3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Tr="0002769C">
        <w:trPr>
          <w:trHeight w:val="333"/>
        </w:trPr>
        <w:tc>
          <w:tcPr>
            <w:tcW w:w="3205" w:type="dxa"/>
            <w:gridSpan w:val="2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697D" w:rsidTr="0002769C">
        <w:trPr>
          <w:trHeight w:val="333"/>
        </w:trPr>
        <w:tc>
          <w:tcPr>
            <w:tcW w:w="15496" w:type="dxa"/>
            <w:gridSpan w:val="9"/>
          </w:tcPr>
          <w:p w:rsidR="00AD697D" w:rsidRDefault="00AD697D" w:rsidP="0002769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4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w w:val="105"/>
                <w:sz w:val="15"/>
              </w:rPr>
              <w:t>физическаякультура</w:t>
            </w:r>
          </w:p>
        </w:tc>
      </w:tr>
      <w:tr w:rsidR="00AD697D" w:rsidRPr="00683654" w:rsidTr="0002769C">
        <w:trPr>
          <w:trHeight w:val="2254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17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"Гимнастика с </w:t>
            </w:r>
            <w:proofErr w:type="spellStart"/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"/>
                <w:w w:val="105"/>
                <w:sz w:val="15"/>
              </w:rPr>
              <w:t>акробатики</w:t>
            </w:r>
            <w:proofErr w:type="spellEnd"/>
            <w:r>
              <w:rPr>
                <w:i/>
                <w:spacing w:val="-1"/>
                <w:w w:val="105"/>
                <w:sz w:val="15"/>
              </w:rPr>
              <w:t>"</w:t>
            </w:r>
            <w:proofErr w:type="gramStart"/>
            <w:r>
              <w:rPr>
                <w:i/>
                <w:spacing w:val="-1"/>
                <w:w w:val="105"/>
                <w:sz w:val="15"/>
              </w:rPr>
              <w:t>.</w:t>
            </w:r>
            <w:proofErr w:type="spellStart"/>
            <w:r>
              <w:rPr>
                <w:b/>
                <w:w w:val="105"/>
                <w:sz w:val="15"/>
              </w:rPr>
              <w:t>С</w:t>
            </w:r>
            <w:proofErr w:type="gramEnd"/>
            <w:r>
              <w:rPr>
                <w:b/>
                <w:w w:val="105"/>
                <w:sz w:val="15"/>
              </w:rPr>
              <w:t>троевыекомандыиупражнения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разучиваютправилавыполненияпередвиженийвколонепоодномупокоманде</w:t>
            </w:r>
            <w:proofErr w:type="spellEnd"/>
          </w:p>
          <w:p w:rsidR="00AD697D" w:rsidRDefault="00AD697D" w:rsidP="0002769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Противоходом</w:t>
            </w:r>
            <w:r>
              <w:rPr>
                <w:w w:val="105"/>
                <w:sz w:val="15"/>
              </w:rPr>
              <w:t>налевошагоммарш</w:t>
            </w:r>
            <w:proofErr w:type="spellEnd"/>
            <w:proofErr w:type="gramStart"/>
            <w:r>
              <w:rPr>
                <w:w w:val="105"/>
                <w:sz w:val="15"/>
              </w:rPr>
              <w:t>!»;;</w:t>
            </w:r>
            <w:proofErr w:type="gramEnd"/>
          </w:p>
          <w:p w:rsidR="00AD697D" w:rsidRDefault="00AD697D" w:rsidP="0002769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разучиваютправилаперестроенияуступамиизколонныпоодномувколоннупотрииобратнопокомандам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—«</w:t>
            </w:r>
            <w:proofErr w:type="spellStart"/>
            <w:r>
              <w:rPr>
                <w:w w:val="105"/>
                <w:sz w:val="15"/>
              </w:rPr>
              <w:t>Класс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отрирассчитайсь</w:t>
            </w:r>
            <w:proofErr w:type="spellEnd"/>
            <w:r>
              <w:rPr>
                <w:w w:val="105"/>
                <w:sz w:val="15"/>
              </w:rPr>
              <w:t>!»;;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9" w:line="266" w:lineRule="auto"/>
              <w:ind w:left="79" w:right="549" w:firstLine="0"/>
              <w:rPr>
                <w:sz w:val="15"/>
              </w:rPr>
            </w:pPr>
            <w:r>
              <w:rPr>
                <w:w w:val="105"/>
                <w:sz w:val="15"/>
              </w:rPr>
              <w:t>—«Класс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право(влево)приставнымишагамивколоннупотришагоммарш!»;;3—«Класс,насвоиместаприставнымишагами,шагоммарш!»;;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разучиваютправилаперестроенияизколонныпоодномувколоннупотри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поворотомвдвижениипокоманде:;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—«</w:t>
            </w:r>
            <w:proofErr w:type="spellStart"/>
            <w:r>
              <w:rPr>
                <w:w w:val="105"/>
                <w:sz w:val="15"/>
              </w:rPr>
              <w:t>Вколоннупотриналевошагоммарш</w:t>
            </w:r>
            <w:proofErr w:type="spellEnd"/>
            <w:proofErr w:type="gramStart"/>
            <w:r>
              <w:rPr>
                <w:w w:val="105"/>
                <w:sz w:val="15"/>
              </w:rPr>
              <w:t>!»;;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—«</w:t>
            </w:r>
            <w:proofErr w:type="spellStart"/>
            <w:r>
              <w:rPr>
                <w:w w:val="105"/>
                <w:sz w:val="15"/>
              </w:rPr>
              <w:t>Вколоннупоодномусповоротомналево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обходшагоммарш</w:t>
            </w:r>
            <w:proofErr w:type="spellEnd"/>
            <w:r>
              <w:rPr>
                <w:w w:val="105"/>
                <w:sz w:val="15"/>
              </w:rPr>
              <w:t>!»;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4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1750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37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"Гимнастика с </w:t>
            </w:r>
            <w:proofErr w:type="spellStart"/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"/>
                <w:w w:val="105"/>
                <w:sz w:val="15"/>
              </w:rPr>
              <w:t>акробатики</w:t>
            </w:r>
            <w:proofErr w:type="spellEnd"/>
            <w:r>
              <w:rPr>
                <w:i/>
                <w:spacing w:val="-1"/>
                <w:w w:val="105"/>
                <w:sz w:val="15"/>
              </w:rPr>
              <w:t>"</w:t>
            </w:r>
            <w:proofErr w:type="gramStart"/>
            <w:r>
              <w:rPr>
                <w:i/>
                <w:spacing w:val="-1"/>
                <w:w w:val="105"/>
                <w:sz w:val="15"/>
              </w:rPr>
              <w:t>.</w:t>
            </w:r>
            <w:proofErr w:type="spellStart"/>
            <w:r>
              <w:rPr>
                <w:b/>
                <w:w w:val="105"/>
                <w:sz w:val="15"/>
              </w:rPr>
              <w:t>Л</w:t>
            </w:r>
            <w:proofErr w:type="gramEnd"/>
            <w:r>
              <w:rPr>
                <w:b/>
                <w:w w:val="105"/>
                <w:sz w:val="15"/>
              </w:rPr>
              <w:t>азаньепоканату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наблюдаютианализируютобразецтехникилазаньяпоканатувтриприёма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ыделяютосновныетехническиеэлементы,определяюттрудностиихвыполнения;;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разучивают и выполняют подводящие упражнения (приседания из виса стоя </w:t>
            </w:r>
            <w:proofErr w:type="spellStart"/>
            <w:r>
              <w:rPr>
                <w:w w:val="105"/>
                <w:sz w:val="15"/>
              </w:rPr>
              <w:t>нагимнастической</w:t>
            </w:r>
            <w:proofErr w:type="spellEnd"/>
            <w:r>
              <w:rPr>
                <w:w w:val="105"/>
                <w:sz w:val="15"/>
              </w:rPr>
              <w:t xml:space="preserve"> перекладине; прыжки вверх с удерживанием гимнастического </w:t>
            </w:r>
            <w:proofErr w:type="spellStart"/>
            <w:r>
              <w:rPr>
                <w:w w:val="105"/>
                <w:sz w:val="15"/>
              </w:rPr>
              <w:t>мячамежду</w:t>
            </w:r>
            <w:proofErr w:type="spellEnd"/>
            <w:r>
              <w:rPr>
                <w:w w:val="105"/>
                <w:sz w:val="15"/>
              </w:rPr>
              <w:t xml:space="preserve"> колен; подтягивание туловища двумя руками из положения лёжа на животе на</w:t>
            </w:r>
            <w:r>
              <w:rPr>
                <w:spacing w:val="-1"/>
                <w:w w:val="105"/>
                <w:sz w:val="15"/>
              </w:rPr>
              <w:t>гимнастическойскамейке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иснагимнастическомканатесосгибаниемиразгибаниемногвколенях);;</w:t>
            </w:r>
          </w:p>
          <w:p w:rsidR="00AD697D" w:rsidRDefault="00AD697D" w:rsidP="000276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разучиваюттехникулазаньяпоканат</w:t>
            </w:r>
            <w:proofErr w:type="gramStart"/>
            <w:r>
              <w:rPr>
                <w:w w:val="105"/>
                <w:sz w:val="15"/>
              </w:rPr>
              <w:t>у(</w:t>
            </w:r>
            <w:proofErr w:type="gramEnd"/>
            <w:r>
              <w:rPr>
                <w:w w:val="105"/>
                <w:sz w:val="15"/>
              </w:rPr>
              <w:t>пофазамдвиженияивполнойкоординации);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5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AD697D" w:rsidRPr="00957D77" w:rsidRDefault="00AD697D" w:rsidP="00AD697D">
      <w:pPr>
        <w:spacing w:line="266" w:lineRule="auto"/>
        <w:rPr>
          <w:sz w:val="15"/>
        </w:rPr>
        <w:sectPr w:rsidR="00AD697D" w:rsidRPr="00957D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7"/>
        <w:gridCol w:w="528"/>
        <w:gridCol w:w="1104"/>
        <w:gridCol w:w="1140"/>
        <w:gridCol w:w="804"/>
        <w:gridCol w:w="6219"/>
        <w:gridCol w:w="1116"/>
        <w:gridCol w:w="1380"/>
      </w:tblGrid>
      <w:tr w:rsidR="00AD697D" w:rsidRPr="00683654" w:rsidTr="0002769C">
        <w:trPr>
          <w:trHeight w:val="2938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438"/>
              <w:jc w:val="both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"Гимнастика </w:t>
            </w:r>
            <w:r>
              <w:rPr>
                <w:i/>
                <w:w w:val="105"/>
                <w:sz w:val="15"/>
              </w:rPr>
              <w:t xml:space="preserve">с </w:t>
            </w:r>
            <w:proofErr w:type="spellStart"/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"/>
                <w:w w:val="105"/>
                <w:sz w:val="15"/>
              </w:rPr>
              <w:t>акробатики</w:t>
            </w:r>
            <w:proofErr w:type="spellEnd"/>
            <w:r>
              <w:rPr>
                <w:i/>
                <w:spacing w:val="-1"/>
                <w:w w:val="105"/>
                <w:sz w:val="15"/>
              </w:rPr>
              <w:t xml:space="preserve">". </w:t>
            </w:r>
            <w:r>
              <w:rPr>
                <w:b/>
                <w:spacing w:val="-1"/>
                <w:w w:val="105"/>
                <w:sz w:val="15"/>
              </w:rPr>
              <w:t xml:space="preserve">Передвижения </w:t>
            </w:r>
            <w:proofErr w:type="spellStart"/>
            <w:r>
              <w:rPr>
                <w:b/>
                <w:w w:val="105"/>
                <w:sz w:val="15"/>
              </w:rPr>
              <w:t>погимнастическойстенк</w:t>
            </w:r>
            <w:r>
              <w:rPr>
                <w:i/>
                <w:w w:val="105"/>
                <w:sz w:val="15"/>
              </w:rPr>
              <w:t>е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выполняютпередвижение</w:t>
            </w:r>
            <w:r>
              <w:rPr>
                <w:w w:val="105"/>
                <w:sz w:val="15"/>
              </w:rPr>
              <w:t xml:space="preserve">пополулицомкгимнастическойстенкеприставнымшагомпоочерёдно правым и левым боком, удерживаясь руками хватом сверху за жердь </w:t>
            </w:r>
            <w:proofErr w:type="spellStart"/>
            <w:r>
              <w:rPr>
                <w:w w:val="105"/>
                <w:sz w:val="15"/>
              </w:rPr>
              <w:t>науровнегруди</w:t>
            </w:r>
            <w:proofErr w:type="spellEnd"/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2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выполняют передвижение приставным шагом поочерёдно правым и левым боком по</w:t>
            </w:r>
            <w:r>
              <w:rPr>
                <w:spacing w:val="-1"/>
                <w:w w:val="105"/>
                <w:sz w:val="15"/>
              </w:rPr>
              <w:t>третье</w:t>
            </w:r>
            <w:proofErr w:type="gramStart"/>
            <w:r>
              <w:rPr>
                <w:spacing w:val="-1"/>
                <w:w w:val="105"/>
                <w:sz w:val="15"/>
              </w:rPr>
              <w:t>й(</w:t>
            </w:r>
            <w:proofErr w:type="gramEnd"/>
            <w:r>
              <w:rPr>
                <w:spacing w:val="-1"/>
                <w:w w:val="105"/>
                <w:sz w:val="15"/>
              </w:rPr>
              <w:t>четвёртой)жерди</w:t>
            </w:r>
            <w:r>
              <w:rPr>
                <w:w w:val="105"/>
                <w:sz w:val="15"/>
              </w:rPr>
              <w:t>гимнастическойстенки,удерживаясьхватомсверхузажердьнауровнегруди;;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наблюдают и анализируют образец техники лазания по гимнастической </w:t>
            </w:r>
            <w:proofErr w:type="spellStart"/>
            <w:r>
              <w:rPr>
                <w:w w:val="105"/>
                <w:sz w:val="15"/>
              </w:rPr>
              <w:t>стенкеразноимённым</w:t>
            </w:r>
            <w:proofErr w:type="spellEnd"/>
            <w:r>
              <w:rPr>
                <w:w w:val="105"/>
                <w:sz w:val="15"/>
              </w:rPr>
              <w:t xml:space="preserve"> способом, обсуждают трудные элементы в выполнении упражнения;;</w:t>
            </w:r>
            <w:r>
              <w:rPr>
                <w:spacing w:val="-1"/>
                <w:w w:val="105"/>
                <w:sz w:val="15"/>
              </w:rPr>
              <w:t>разучиваютлазаньепогимнастической</w:t>
            </w:r>
            <w:r>
              <w:rPr>
                <w:w w:val="105"/>
                <w:sz w:val="15"/>
              </w:rPr>
              <w:t>стенкеразноимённымспособомнанебольшуювысотуспоследующимспрыгиванием;;</w:t>
            </w:r>
            <w:proofErr w:type="gramEnd"/>
          </w:p>
          <w:p w:rsidR="00AD697D" w:rsidRDefault="00AD697D" w:rsidP="0002769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разучиваютлазанье</w:t>
            </w:r>
            <w:r>
              <w:rPr>
                <w:w w:val="105"/>
                <w:sz w:val="15"/>
              </w:rPr>
              <w:t>испускпогимнастическойстенкеразноимённымспособомнанебольшуювысоту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выполняютлазаньеиспускпогимнастическойстенкенабольшуювысотувполнойкоординации;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6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2446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438"/>
              <w:jc w:val="both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"Гимнастика </w:t>
            </w:r>
            <w:r>
              <w:rPr>
                <w:i/>
                <w:w w:val="105"/>
                <w:sz w:val="15"/>
              </w:rPr>
              <w:t xml:space="preserve">с </w:t>
            </w:r>
            <w:proofErr w:type="spellStart"/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"/>
                <w:w w:val="105"/>
                <w:sz w:val="15"/>
              </w:rPr>
              <w:t>акробатики</w:t>
            </w:r>
            <w:proofErr w:type="spellEnd"/>
            <w:r>
              <w:rPr>
                <w:i/>
                <w:spacing w:val="-1"/>
                <w:w w:val="105"/>
                <w:sz w:val="15"/>
              </w:rPr>
              <w:t xml:space="preserve">". </w:t>
            </w:r>
            <w:r>
              <w:rPr>
                <w:b/>
                <w:spacing w:val="-1"/>
                <w:w w:val="105"/>
                <w:sz w:val="15"/>
              </w:rPr>
              <w:t xml:space="preserve">Передвижения </w:t>
            </w:r>
            <w:proofErr w:type="spellStart"/>
            <w:r>
              <w:rPr>
                <w:b/>
                <w:w w:val="105"/>
                <w:sz w:val="15"/>
              </w:rPr>
              <w:t>погимнастическойскамейке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выполняютстилизованную</w:t>
            </w:r>
            <w:r>
              <w:rPr>
                <w:w w:val="105"/>
                <w:sz w:val="15"/>
              </w:rPr>
              <w:t>ходьбуспроизвольнымдвижениемру</w:t>
            </w:r>
            <w:proofErr w:type="gramStart"/>
            <w:r>
              <w:rPr>
                <w:w w:val="105"/>
                <w:sz w:val="15"/>
              </w:rPr>
              <w:t>к(</w:t>
            </w:r>
            <w:proofErr w:type="gramEnd"/>
            <w:r>
              <w:rPr>
                <w:w w:val="105"/>
                <w:sz w:val="15"/>
              </w:rPr>
              <w:t>вперёд,вверх,назад,встороны);;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выполняютдвижениятуловищастояивовремяходьб</w:t>
            </w:r>
            <w:proofErr w:type="gramStart"/>
            <w:r>
              <w:rPr>
                <w:w w:val="105"/>
                <w:sz w:val="15"/>
              </w:rPr>
              <w:t>ы(</w:t>
            </w:r>
            <w:proofErr w:type="gramEnd"/>
            <w:r>
              <w:rPr>
                <w:w w:val="105"/>
                <w:sz w:val="15"/>
              </w:rPr>
              <w:t xml:space="preserve">поворотывправуюилевуюсторону с движением рук, отведением поочерёдно правой и левой ноги в стороны </w:t>
            </w:r>
            <w:proofErr w:type="spellStart"/>
            <w:r>
              <w:rPr>
                <w:w w:val="105"/>
                <w:sz w:val="15"/>
              </w:rPr>
              <w:t>ивперёд</w:t>
            </w:r>
            <w:proofErr w:type="spellEnd"/>
            <w:r>
              <w:rPr>
                <w:w w:val="105"/>
                <w:sz w:val="15"/>
              </w:rPr>
              <w:t>);;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выполняютпередвижения</w:t>
            </w:r>
            <w:r>
              <w:rPr>
                <w:w w:val="105"/>
                <w:sz w:val="15"/>
              </w:rPr>
              <w:t xml:space="preserve">спинойвперёдсповоротомкругомспособомпереступания;;выполняют передвижение стилизованным шагом с высоким подниманием </w:t>
            </w:r>
            <w:proofErr w:type="spellStart"/>
            <w:r>
              <w:rPr>
                <w:w w:val="105"/>
                <w:sz w:val="15"/>
              </w:rPr>
              <w:t>колен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риставнымшагомсчередованиемдвижениялевымиправымбоком</w:t>
            </w:r>
            <w:proofErr w:type="spellEnd"/>
            <w:r>
              <w:rPr>
                <w:w w:val="105"/>
                <w:sz w:val="15"/>
              </w:rPr>
              <w:t>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 w:right="31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разучивают передвижения по наклонной гимнастической скамейке (лицом вперёд </w:t>
            </w:r>
            <w:proofErr w:type="spellStart"/>
            <w:r>
              <w:rPr>
                <w:w w:val="105"/>
                <w:sz w:val="15"/>
              </w:rPr>
              <w:t>споворотом</w:t>
            </w:r>
            <w:proofErr w:type="spellEnd"/>
            <w:r>
              <w:rPr>
                <w:w w:val="105"/>
                <w:sz w:val="15"/>
              </w:rPr>
              <w:t xml:space="preserve"> кругом, способом переступания, ходьбой с высоким подниманием колен идвижениемрукамивразныестороны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риставнымшагомпоочерёднолевымиправымбоком,скрёстнымшагомпоочерёднолевымиправымбоком);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7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2830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434"/>
              <w:rPr>
                <w:b/>
                <w:sz w:val="15"/>
              </w:rPr>
            </w:pPr>
            <w:proofErr w:type="spellStart"/>
            <w:r>
              <w:rPr>
                <w:i/>
                <w:spacing w:val="-1"/>
                <w:w w:val="105"/>
                <w:sz w:val="15"/>
              </w:rPr>
              <w:t>Модул</w:t>
            </w:r>
            <w:proofErr w:type="gramStart"/>
            <w:r>
              <w:rPr>
                <w:i/>
                <w:spacing w:val="-1"/>
                <w:w w:val="105"/>
                <w:sz w:val="15"/>
              </w:rPr>
              <w:t>ь"</w:t>
            </w:r>
            <w:proofErr w:type="gramEnd"/>
            <w:r>
              <w:rPr>
                <w:i/>
                <w:spacing w:val="-1"/>
                <w:w w:val="105"/>
                <w:sz w:val="15"/>
              </w:rPr>
              <w:t>Гимнастика</w:t>
            </w:r>
            <w:r>
              <w:rPr>
                <w:i/>
                <w:w w:val="105"/>
                <w:sz w:val="15"/>
              </w:rPr>
              <w:t>сосновамиакробатики</w:t>
            </w:r>
            <w:proofErr w:type="spellEnd"/>
            <w:r>
              <w:rPr>
                <w:i/>
                <w:w w:val="105"/>
                <w:sz w:val="15"/>
              </w:rPr>
              <w:t xml:space="preserve">". </w:t>
            </w:r>
            <w:r>
              <w:rPr>
                <w:b/>
                <w:w w:val="105"/>
                <w:sz w:val="15"/>
              </w:rPr>
              <w:t xml:space="preserve">Прыжки </w:t>
            </w:r>
            <w:proofErr w:type="spellStart"/>
            <w:r>
              <w:rPr>
                <w:b/>
                <w:w w:val="105"/>
                <w:sz w:val="15"/>
              </w:rPr>
              <w:t>черезскакалку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наблюдаютиобсуждают</w:t>
            </w:r>
            <w:r>
              <w:rPr>
                <w:w w:val="105"/>
                <w:sz w:val="15"/>
              </w:rPr>
              <w:t>техникувыполненияпрыжковчерезскакалкусизменяющейсяскоростьювращениявперёд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2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обучаютсявращениюсложеннойвдвоескакалкипоочерёдноправойилевойрукой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тоянаместе;;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разучиваютпрыжкинадвухногахсодновременнымвращениемскакалкиоднойрукойсразнойскоростьюпоочерёдносправогоилевогобока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разучиваютпрыжкинадвухногахчерезскакалку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ращающуюсясизменяющейсяскоростью;;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наблюдаютианализируютобразецтехникипрыжкачерезскакалкунадвухногахсвращениемназад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бсуждаюттрудностиввыполнении;;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разучиваютподводящие</w:t>
            </w:r>
            <w:r>
              <w:rPr>
                <w:w w:val="105"/>
                <w:sz w:val="15"/>
              </w:rPr>
              <w:t>упражнени</w:t>
            </w:r>
            <w:proofErr w:type="gramStart"/>
            <w:r>
              <w:rPr>
                <w:w w:val="105"/>
                <w:sz w:val="15"/>
              </w:rPr>
              <w:t>я(</w:t>
            </w:r>
            <w:proofErr w:type="gramEnd"/>
            <w:r>
              <w:rPr>
                <w:w w:val="105"/>
                <w:sz w:val="15"/>
              </w:rPr>
              <w:t xml:space="preserve">вращениепоочерёдноправойилевойрукойназадсложенной вдвое скакалки стоя на месте; прыжки с вращением одной рукой </w:t>
            </w:r>
            <w:proofErr w:type="spellStart"/>
            <w:r>
              <w:rPr>
                <w:w w:val="105"/>
                <w:sz w:val="15"/>
              </w:rPr>
              <w:t>назадсложеннойвдвоескакалкипоочерёдносправогоилевогобока</w:t>
            </w:r>
            <w:proofErr w:type="spellEnd"/>
            <w:r>
              <w:rPr>
                <w:w w:val="105"/>
                <w:sz w:val="15"/>
              </w:rPr>
              <w:t>);;</w:t>
            </w:r>
          </w:p>
          <w:p w:rsidR="00AD697D" w:rsidRDefault="00AD697D" w:rsidP="0002769C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выполнениепрыжковчерезскакалкунадвухногахсвращениемназад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8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AD697D" w:rsidRPr="00957D77" w:rsidRDefault="00AD697D" w:rsidP="00AD697D">
      <w:pPr>
        <w:spacing w:line="266" w:lineRule="auto"/>
        <w:rPr>
          <w:sz w:val="15"/>
        </w:rPr>
        <w:sectPr w:rsidR="00AD697D" w:rsidRPr="00957D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7"/>
        <w:gridCol w:w="528"/>
        <w:gridCol w:w="1104"/>
        <w:gridCol w:w="1140"/>
        <w:gridCol w:w="804"/>
        <w:gridCol w:w="6219"/>
        <w:gridCol w:w="1116"/>
        <w:gridCol w:w="1380"/>
      </w:tblGrid>
      <w:tr w:rsidR="00AD697D" w:rsidRPr="00683654" w:rsidTr="0002769C">
        <w:trPr>
          <w:trHeight w:val="4763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4.6.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434"/>
              <w:rPr>
                <w:b/>
                <w:sz w:val="15"/>
              </w:rPr>
            </w:pPr>
            <w:proofErr w:type="spellStart"/>
            <w:r>
              <w:rPr>
                <w:i/>
                <w:spacing w:val="-1"/>
                <w:w w:val="105"/>
                <w:sz w:val="15"/>
              </w:rPr>
              <w:t>Модул</w:t>
            </w:r>
            <w:proofErr w:type="gramStart"/>
            <w:r>
              <w:rPr>
                <w:i/>
                <w:spacing w:val="-1"/>
                <w:w w:val="105"/>
                <w:sz w:val="15"/>
              </w:rPr>
              <w:t>ь"</w:t>
            </w:r>
            <w:proofErr w:type="gramEnd"/>
            <w:r>
              <w:rPr>
                <w:i/>
                <w:spacing w:val="-1"/>
                <w:w w:val="105"/>
                <w:sz w:val="15"/>
              </w:rPr>
              <w:t>Гимнастика</w:t>
            </w:r>
            <w:r>
              <w:rPr>
                <w:i/>
                <w:w w:val="105"/>
                <w:sz w:val="15"/>
              </w:rPr>
              <w:t>сосновамиакробатики</w:t>
            </w:r>
            <w:proofErr w:type="spellEnd"/>
            <w:r>
              <w:rPr>
                <w:i/>
                <w:w w:val="105"/>
                <w:sz w:val="15"/>
              </w:rPr>
              <w:t xml:space="preserve">". </w:t>
            </w:r>
            <w:proofErr w:type="spellStart"/>
            <w:r>
              <w:rPr>
                <w:b/>
                <w:w w:val="105"/>
                <w:sz w:val="15"/>
              </w:rPr>
              <w:t>Ритмическаягимнастика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 w:right="83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знакомятсяспонятие</w:t>
            </w:r>
            <w:proofErr w:type="gramStart"/>
            <w:r>
              <w:rPr>
                <w:spacing w:val="-1"/>
                <w:w w:val="105"/>
                <w:sz w:val="15"/>
              </w:rPr>
              <w:t>м«</w:t>
            </w:r>
            <w:proofErr w:type="gramEnd"/>
            <w:r>
              <w:rPr>
                <w:spacing w:val="-1"/>
                <w:w w:val="105"/>
                <w:sz w:val="15"/>
              </w:rPr>
              <w:t>ритмическаягимнастика»,</w:t>
            </w:r>
            <w:r>
              <w:rPr>
                <w:w w:val="105"/>
                <w:sz w:val="15"/>
              </w:rPr>
              <w:t>особенностямисодержания</w:t>
            </w:r>
            <w:r>
              <w:rPr>
                <w:spacing w:val="-1"/>
                <w:w w:val="105"/>
                <w:sz w:val="15"/>
              </w:rPr>
              <w:t xml:space="preserve">стилизованных упражнений ритмической гимнастики, </w:t>
            </w:r>
            <w:r>
              <w:rPr>
                <w:w w:val="105"/>
                <w:sz w:val="15"/>
              </w:rPr>
              <w:t>отличиями упражненийритмическойгимнастикиотупражненийдругихвидовгимнастик;;</w:t>
            </w:r>
          </w:p>
          <w:p w:rsidR="00AD697D" w:rsidRDefault="00AD697D" w:rsidP="0002769C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разучиваютупражненияритмической</w:t>
            </w:r>
            <w:r>
              <w:rPr>
                <w:w w:val="105"/>
                <w:sz w:val="15"/>
              </w:rPr>
              <w:t>гимнастки</w:t>
            </w:r>
            <w:proofErr w:type="spellEnd"/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0" w:line="266" w:lineRule="auto"/>
              <w:ind w:right="80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и.п.</w:t>
            </w:r>
            <w:proofErr w:type="gramStart"/>
            <w:r>
              <w:rPr>
                <w:w w:val="105"/>
                <w:sz w:val="15"/>
              </w:rPr>
              <w:t>—о</w:t>
            </w:r>
            <w:proofErr w:type="gramEnd"/>
            <w:r>
              <w:rPr>
                <w:w w:val="105"/>
                <w:sz w:val="15"/>
              </w:rPr>
              <w:t>сновнаястойка;1—поднимаярукивстороны,слегкаприсесть;2—сохраняятуловищенаместе,ногислегкаповернутьвправуюсторону;3—повернутьногивлевуюсторону;4—принятьи.п.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" w:line="266" w:lineRule="auto"/>
              <w:ind w:right="95" w:firstLine="0"/>
              <w:rPr>
                <w:sz w:val="15"/>
              </w:rPr>
            </w:pPr>
            <w:r>
              <w:rPr>
                <w:w w:val="105"/>
                <w:sz w:val="15"/>
              </w:rPr>
              <w:t>и.п.</w:t>
            </w:r>
            <w:proofErr w:type="gramStart"/>
            <w:r>
              <w:rPr>
                <w:w w:val="105"/>
                <w:sz w:val="15"/>
              </w:rPr>
              <w:t>—о</w:t>
            </w:r>
            <w:proofErr w:type="gramEnd"/>
            <w:r>
              <w:rPr>
                <w:w w:val="105"/>
                <w:sz w:val="15"/>
              </w:rPr>
              <w:t>сновнаястойка,рукинапоясе;1—одновременноправойногойшагвперёднаносок, правую руку вперёд перед собой; 2 — и. п.; 3 — одновременно левой ногой шагвперёднаносок,левуюрукувперёдпередсобой;4—</w:t>
            </w:r>
            <w:proofErr w:type="spellStart"/>
            <w:r>
              <w:rPr>
                <w:w w:val="105"/>
                <w:sz w:val="15"/>
              </w:rPr>
              <w:t>и.п</w:t>
            </w:r>
            <w:proofErr w:type="spellEnd"/>
            <w:r>
              <w:rPr>
                <w:w w:val="105"/>
                <w:sz w:val="15"/>
              </w:rPr>
              <w:t>.;;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" w:line="266" w:lineRule="auto"/>
              <w:ind w:right="108" w:firstLine="0"/>
              <w:rPr>
                <w:sz w:val="15"/>
              </w:rPr>
            </w:pPr>
            <w:r>
              <w:rPr>
                <w:w w:val="105"/>
                <w:sz w:val="15"/>
              </w:rPr>
              <w:t>и.п.</w:t>
            </w:r>
            <w:proofErr w:type="gramStart"/>
            <w:r>
              <w:rPr>
                <w:w w:val="105"/>
                <w:sz w:val="15"/>
              </w:rPr>
              <w:t>—о</w:t>
            </w:r>
            <w:proofErr w:type="gramEnd"/>
            <w:r>
              <w:rPr>
                <w:w w:val="105"/>
                <w:sz w:val="15"/>
              </w:rPr>
              <w:t>сновнаястойка,ногиширеплеч;1—2—вращениеголовойвправуюсторону;3—4—вращениеголовойвлевуюсторону;;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" w:line="266" w:lineRule="auto"/>
              <w:ind w:right="272" w:firstLine="0"/>
              <w:rPr>
                <w:sz w:val="15"/>
              </w:rPr>
            </w:pPr>
            <w:r>
              <w:rPr>
                <w:w w:val="105"/>
                <w:sz w:val="15"/>
              </w:rPr>
              <w:t>и.п.</w:t>
            </w:r>
            <w:proofErr w:type="gramStart"/>
            <w:r>
              <w:rPr>
                <w:w w:val="105"/>
                <w:sz w:val="15"/>
              </w:rPr>
              <w:t>—о</w:t>
            </w:r>
            <w:proofErr w:type="gramEnd"/>
            <w:r>
              <w:rPr>
                <w:w w:val="105"/>
                <w:sz w:val="15"/>
              </w:rPr>
              <w:t>сновнаястойка,ногиширеплеч;кистирукнаплечах,локтивстороны;1—одновременно сгибая левую руку и наклоняя туловище влево, левую руку выпрямитьвверх;2—принятьи.п.;3—одновременносгибаяправуюрукуинаклоняятуловищевправо,правуюрукувыпрямитьвверх;4—принятьи.п.;;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3" w:line="266" w:lineRule="auto"/>
              <w:ind w:right="401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и.п.</w:t>
            </w:r>
            <w:proofErr w:type="gramStart"/>
            <w:r>
              <w:rPr>
                <w:w w:val="105"/>
                <w:sz w:val="15"/>
              </w:rPr>
              <w:t>—о</w:t>
            </w:r>
            <w:proofErr w:type="gramEnd"/>
            <w:r>
              <w:rPr>
                <w:w w:val="105"/>
                <w:sz w:val="15"/>
              </w:rPr>
              <w:t>сновнаястойка,ногиширеплеч,рукинапоясе;1—одновременносгибаяправуюилевуюногу,поворотнаправо;2—принятьи.п.;3—одновременносгибаялевуюиправуюногу,поворотналево;4—принятьи.п.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" w:line="266" w:lineRule="auto"/>
              <w:ind w:right="316" w:firstLine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и. п. — основная стойка, ноги шире плеч; 1 — одновременно сгибая правую руку </w:t>
            </w:r>
            <w:proofErr w:type="spellStart"/>
            <w:r>
              <w:rPr>
                <w:w w:val="105"/>
                <w:sz w:val="15"/>
              </w:rPr>
              <w:t>влокте</w:t>
            </w:r>
            <w:proofErr w:type="spellEnd"/>
            <w:r>
              <w:rPr>
                <w:w w:val="105"/>
                <w:sz w:val="15"/>
              </w:rPr>
              <w:t xml:space="preserve"> и поднимая левую руку вверх, отставить правую ногу в сторону и </w:t>
            </w:r>
            <w:proofErr w:type="spellStart"/>
            <w:r>
              <w:rPr>
                <w:w w:val="105"/>
                <w:sz w:val="15"/>
              </w:rPr>
              <w:t>наклонитьсявправо</w:t>
            </w:r>
            <w:proofErr w:type="spellEnd"/>
            <w:r>
              <w:rPr>
                <w:w w:val="105"/>
                <w:sz w:val="15"/>
              </w:rPr>
              <w:t>; 2 — принять и. п.; 3 — одновременно сгибая левую руку в локте и поднимаяправуюрукувверх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тставитьлевуюногувсторонуинаклонитьсявлево;4—принятьи.п.;;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19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2254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434"/>
              <w:rPr>
                <w:b/>
                <w:sz w:val="15"/>
              </w:rPr>
            </w:pPr>
            <w:proofErr w:type="spellStart"/>
            <w:r>
              <w:rPr>
                <w:i/>
                <w:spacing w:val="-1"/>
                <w:w w:val="105"/>
                <w:sz w:val="15"/>
              </w:rPr>
              <w:t>Модул</w:t>
            </w:r>
            <w:proofErr w:type="gramStart"/>
            <w:r>
              <w:rPr>
                <w:i/>
                <w:spacing w:val="-1"/>
                <w:w w:val="105"/>
                <w:sz w:val="15"/>
              </w:rPr>
              <w:t>ь"</w:t>
            </w:r>
            <w:proofErr w:type="gramEnd"/>
            <w:r>
              <w:rPr>
                <w:i/>
                <w:spacing w:val="-1"/>
                <w:w w:val="105"/>
                <w:sz w:val="15"/>
              </w:rPr>
              <w:t>Гимнастика</w:t>
            </w:r>
            <w:r>
              <w:rPr>
                <w:i/>
                <w:w w:val="105"/>
                <w:sz w:val="15"/>
              </w:rPr>
              <w:t>сосновамиакробатики</w:t>
            </w:r>
            <w:proofErr w:type="spellEnd"/>
            <w:r>
              <w:rPr>
                <w:i/>
                <w:w w:val="105"/>
                <w:sz w:val="15"/>
              </w:rPr>
              <w:t xml:space="preserve">". </w:t>
            </w:r>
            <w:proofErr w:type="spellStart"/>
            <w:r>
              <w:rPr>
                <w:b/>
                <w:w w:val="105"/>
                <w:sz w:val="15"/>
              </w:rPr>
              <w:t>Танцевальныеупражнения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повторяютдвижениятанцагало</w:t>
            </w:r>
            <w:proofErr w:type="gramStart"/>
            <w:r>
              <w:rPr>
                <w:w w:val="105"/>
                <w:sz w:val="15"/>
              </w:rPr>
              <w:t>п(</w:t>
            </w:r>
            <w:proofErr w:type="gramEnd"/>
            <w:r>
              <w:rPr>
                <w:w w:val="105"/>
                <w:sz w:val="15"/>
              </w:rPr>
              <w:t>приставнойшагвправуюилевуюсторонусподскокомиприземлением;шагвперёдсподскокомиприземлением);;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выполняюттанецгалопвполнойкоординацииподмузыкальноесопровождени</w:t>
            </w:r>
            <w:proofErr w:type="gramStart"/>
            <w:r>
              <w:rPr>
                <w:w w:val="105"/>
                <w:sz w:val="15"/>
              </w:rPr>
              <w:t>е(</w:t>
            </w:r>
            <w:proofErr w:type="gramEnd"/>
            <w:r>
              <w:rPr>
                <w:w w:val="105"/>
                <w:sz w:val="15"/>
              </w:rPr>
              <w:t>впарах);;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наблюдаютианализируютобразецдвиженийтанцаполька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аходятобщееиразличиясдвижениямитанцагалоп;;</w:t>
            </w:r>
          </w:p>
          <w:p w:rsidR="00AD697D" w:rsidRDefault="00AD697D" w:rsidP="0002769C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выполняютдвижениятанцаполькапоотдельнымфазамиэлементам</w:t>
            </w:r>
            <w:proofErr w:type="spellEnd"/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AD697D" w:rsidRDefault="00AD697D" w:rsidP="0002769C">
            <w:pPr>
              <w:pStyle w:val="TableParagraph"/>
              <w:spacing w:before="20" w:line="266" w:lineRule="auto"/>
              <w:ind w:left="79" w:right="1184"/>
              <w:rPr>
                <w:sz w:val="15"/>
              </w:rPr>
            </w:pPr>
            <w:r>
              <w:rPr>
                <w:w w:val="105"/>
                <w:sz w:val="15"/>
              </w:rPr>
              <w:t>1—небольшойшагвперёдправойногой</w:t>
            </w:r>
            <w:proofErr w:type="gramStart"/>
            <w:r>
              <w:rPr>
                <w:w w:val="105"/>
                <w:sz w:val="15"/>
              </w:rPr>
              <w:t>,л</w:t>
            </w:r>
            <w:proofErr w:type="gramEnd"/>
            <w:r>
              <w:rPr>
                <w:w w:val="105"/>
                <w:sz w:val="15"/>
              </w:rPr>
              <w:t>еваяногасгибаетсявколене;;2—подскокнаправойноге,леваяногавыпрямляетсявперёдкнизу;;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небольшойшаглевойногой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раваяногасгибаетсявколене</w:t>
            </w:r>
            <w:proofErr w:type="spellEnd"/>
            <w:r>
              <w:rPr>
                <w:w w:val="105"/>
                <w:sz w:val="15"/>
              </w:rPr>
              <w:t>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подскокналевойноге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раваяногавыпрямляетсявперёдкнизу</w:t>
            </w:r>
            <w:proofErr w:type="spellEnd"/>
            <w:r>
              <w:rPr>
                <w:w w:val="105"/>
                <w:sz w:val="15"/>
              </w:rPr>
              <w:t>;;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0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2446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177"/>
              <w:rPr>
                <w:b/>
                <w:sz w:val="15"/>
              </w:rPr>
            </w:pPr>
            <w:proofErr w:type="spellStart"/>
            <w:r>
              <w:rPr>
                <w:i/>
                <w:sz w:val="15"/>
              </w:rPr>
              <w:t>Модул</w:t>
            </w:r>
            <w:proofErr w:type="gramStart"/>
            <w:r>
              <w:rPr>
                <w:i/>
                <w:sz w:val="15"/>
              </w:rPr>
              <w:t>ь"</w:t>
            </w:r>
            <w:proofErr w:type="gramEnd"/>
            <w:r>
              <w:rPr>
                <w:i/>
                <w:sz w:val="15"/>
              </w:rPr>
              <w:t>Лёгкаяатлетика</w:t>
            </w:r>
            <w:proofErr w:type="spellEnd"/>
            <w:r>
              <w:rPr>
                <w:i/>
                <w:sz w:val="15"/>
              </w:rPr>
              <w:t xml:space="preserve">". </w:t>
            </w:r>
            <w:proofErr w:type="spellStart"/>
            <w:r>
              <w:rPr>
                <w:b/>
                <w:sz w:val="15"/>
              </w:rPr>
              <w:t>Прыжок</w:t>
            </w:r>
            <w:r>
              <w:rPr>
                <w:b/>
                <w:w w:val="105"/>
                <w:sz w:val="15"/>
              </w:rPr>
              <w:t>вдлинусразбега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наблюдаютианализируютобразецтехникипрыжкавдлинусразбега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 xml:space="preserve">пособомсогнувноги, обсуждают особенности выполнения отдельных его фаз (разбег, </w:t>
            </w:r>
            <w:proofErr w:type="spellStart"/>
            <w:r>
              <w:rPr>
                <w:w w:val="105"/>
                <w:sz w:val="15"/>
              </w:rPr>
              <w:t>отталкивание,полёт,приземление</w:t>
            </w:r>
            <w:proofErr w:type="spellEnd"/>
            <w:r>
              <w:rPr>
                <w:w w:val="105"/>
                <w:sz w:val="15"/>
              </w:rPr>
              <w:t>);;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 w:right="1339"/>
              <w:rPr>
                <w:sz w:val="15"/>
              </w:rPr>
            </w:pPr>
            <w:r>
              <w:rPr>
                <w:w w:val="105"/>
                <w:sz w:val="15"/>
              </w:rPr>
              <w:t>разучиваютподводящиеупражнениякпрыжкусразбега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огнувноги:;1—спрыгиваниесгоркиматовсвыполнениемтехникиприземления;;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2" w:line="266" w:lineRule="auto"/>
              <w:ind w:right="497" w:firstLine="0"/>
              <w:rPr>
                <w:sz w:val="15"/>
              </w:rPr>
            </w:pPr>
            <w:r>
              <w:rPr>
                <w:w w:val="105"/>
                <w:sz w:val="15"/>
              </w:rPr>
              <w:t>—спрыгиваниесгоркиматовсосгибаниемиразгибаниемногвколеняхвовремяполёта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1" w:line="266" w:lineRule="auto"/>
              <w:ind w:right="234" w:firstLine="0"/>
              <w:rPr>
                <w:sz w:val="15"/>
              </w:rPr>
            </w:pPr>
            <w:r>
              <w:rPr>
                <w:w w:val="105"/>
                <w:sz w:val="15"/>
              </w:rPr>
              <w:t>—прыжкисместавперёд-верхтолчкомоднойногойсразведениемисведениемногвполёте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1" w:line="266" w:lineRule="auto"/>
              <w:ind w:right="113" w:firstLine="0"/>
              <w:rPr>
                <w:sz w:val="15"/>
              </w:rPr>
            </w:pPr>
            <w:r>
              <w:rPr>
                <w:w w:val="105"/>
                <w:sz w:val="15"/>
              </w:rPr>
              <w:t>—прыжкиспрямогоразбегачерезпланкутолчкомоднойногойиприземлениемнадвеноги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выполняютпрыжоквдлинусразбега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огнувногивполнойкоординации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1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AD697D" w:rsidRPr="00957D77" w:rsidRDefault="00AD697D" w:rsidP="00AD697D">
      <w:pPr>
        <w:spacing w:line="266" w:lineRule="auto"/>
        <w:rPr>
          <w:sz w:val="15"/>
        </w:rPr>
        <w:sectPr w:rsidR="00AD697D" w:rsidRPr="00957D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7"/>
        <w:gridCol w:w="528"/>
        <w:gridCol w:w="1104"/>
        <w:gridCol w:w="1140"/>
        <w:gridCol w:w="804"/>
        <w:gridCol w:w="6219"/>
        <w:gridCol w:w="1116"/>
        <w:gridCol w:w="1380"/>
      </w:tblGrid>
      <w:tr w:rsidR="00AD697D" w:rsidRPr="00683654" w:rsidTr="0002769C">
        <w:trPr>
          <w:trHeight w:val="1293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4.9.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proofErr w:type="spellStart"/>
            <w:r>
              <w:rPr>
                <w:i/>
                <w:sz w:val="15"/>
              </w:rPr>
              <w:t>Модул</w:t>
            </w:r>
            <w:proofErr w:type="gramStart"/>
            <w:r>
              <w:rPr>
                <w:i/>
                <w:sz w:val="15"/>
              </w:rPr>
              <w:t>ь"</w:t>
            </w:r>
            <w:proofErr w:type="gramEnd"/>
            <w:r>
              <w:rPr>
                <w:i/>
                <w:sz w:val="15"/>
              </w:rPr>
              <w:t>Лёгкаяатлетика</w:t>
            </w:r>
            <w:proofErr w:type="spellEnd"/>
            <w:r>
              <w:rPr>
                <w:i/>
                <w:sz w:val="15"/>
              </w:rPr>
              <w:t xml:space="preserve">". </w:t>
            </w:r>
            <w:proofErr w:type="spellStart"/>
            <w:r>
              <w:rPr>
                <w:b/>
                <w:sz w:val="15"/>
              </w:rPr>
              <w:t>Броски</w:t>
            </w:r>
            <w:r>
              <w:rPr>
                <w:b/>
                <w:w w:val="105"/>
                <w:sz w:val="15"/>
              </w:rPr>
              <w:t>набивногомяча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наблюдают выполнение образца техники броска набивного мяча из-за головы вположениистояисидя</w:t>
            </w:r>
            <w:proofErr w:type="gramStart"/>
            <w:r>
              <w:rPr>
                <w:w w:val="105"/>
                <w:sz w:val="15"/>
              </w:rPr>
              <w:t>,а</w:t>
            </w:r>
            <w:proofErr w:type="gramEnd"/>
            <w:r>
              <w:rPr>
                <w:w w:val="105"/>
                <w:sz w:val="15"/>
              </w:rPr>
              <w:t>нализируютособенностивыполненияотдельныхегофазиэлементов;;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бросок набивного мяча из-за головы в положении стоя на дальность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  <w:r>
              <w:rPr>
                <w:w w:val="105"/>
                <w:sz w:val="15"/>
              </w:rPr>
              <w:t>разучиваютбросокнабивногомячаиз-заголовывположениисидячерезнаходящуюсявперединанебольшойвысотепланку;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2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1870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proofErr w:type="spellStart"/>
            <w:r>
              <w:rPr>
                <w:i/>
                <w:sz w:val="15"/>
              </w:rPr>
              <w:t>Модул</w:t>
            </w:r>
            <w:proofErr w:type="gramStart"/>
            <w:r>
              <w:rPr>
                <w:i/>
                <w:sz w:val="15"/>
              </w:rPr>
              <w:t>ь"</w:t>
            </w:r>
            <w:proofErr w:type="gramEnd"/>
            <w:r>
              <w:rPr>
                <w:i/>
                <w:sz w:val="15"/>
              </w:rPr>
              <w:t>Лёгкаяатлетика</w:t>
            </w:r>
            <w:proofErr w:type="spellEnd"/>
            <w:r>
              <w:rPr>
                <w:i/>
                <w:sz w:val="15"/>
              </w:rPr>
              <w:t xml:space="preserve">". </w:t>
            </w:r>
            <w:proofErr w:type="spellStart"/>
            <w:r>
              <w:rPr>
                <w:b/>
                <w:sz w:val="15"/>
              </w:rPr>
              <w:t>Беговые</w:t>
            </w:r>
            <w:r>
              <w:rPr>
                <w:b/>
                <w:w w:val="105"/>
                <w:sz w:val="15"/>
              </w:rPr>
              <w:t>упражнения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повышеннойкоординационнойсложности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выполняютупражнения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>
              <w:rPr>
                <w:sz w:val="15"/>
              </w:rPr>
              <w:t>—челночныйбег3×5м</w:t>
            </w:r>
            <w:proofErr w:type="gramStart"/>
            <w:r>
              <w:rPr>
                <w:sz w:val="15"/>
              </w:rPr>
              <w:t>,ч</w:t>
            </w:r>
            <w:proofErr w:type="gramEnd"/>
            <w:r>
              <w:rPr>
                <w:sz w:val="15"/>
              </w:rPr>
              <w:t>елночныйбег4×5м,челночныйбег4×10м;;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0" w:line="266" w:lineRule="auto"/>
              <w:ind w:left="79" w:right="575" w:firstLine="0"/>
              <w:rPr>
                <w:sz w:val="15"/>
              </w:rPr>
            </w:pPr>
            <w:r>
              <w:rPr>
                <w:w w:val="105"/>
                <w:sz w:val="15"/>
              </w:rPr>
              <w:t>—пробеганиеподгимнастическойперекладинойснаклономвперёд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наклономвперед-всторону(высотаперекладинынауровнигрудиобучающихся);;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бегчерезнабивныемячи</w:t>
            </w:r>
            <w:proofErr w:type="spellEnd"/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бегснаступаниемнагимнастическуюскамейку</w:t>
            </w:r>
            <w:proofErr w:type="spellEnd"/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0" w:line="266" w:lineRule="auto"/>
              <w:ind w:left="79" w:right="1817" w:firstLine="0"/>
              <w:rPr>
                <w:sz w:val="15"/>
              </w:rPr>
            </w:pPr>
            <w:r>
              <w:rPr>
                <w:w w:val="105"/>
                <w:sz w:val="15"/>
              </w:rPr>
              <w:t>—бегпонаклоннойгимнастическойскамейк</w:t>
            </w:r>
            <w:proofErr w:type="gramStart"/>
            <w:r>
              <w:rPr>
                <w:w w:val="105"/>
                <w:sz w:val="15"/>
              </w:rPr>
              <w:t>е(</w:t>
            </w:r>
            <w:proofErr w:type="gramEnd"/>
            <w:r>
              <w:rPr>
                <w:w w:val="105"/>
                <w:sz w:val="15"/>
              </w:rPr>
              <w:t>вверхивниз);;6—ускорениесвысокогостарта;;</w:t>
            </w:r>
          </w:p>
          <w:p w:rsidR="00AD697D" w:rsidRDefault="00AD697D" w:rsidP="0002769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7—</w:t>
            </w:r>
            <w:proofErr w:type="spellStart"/>
            <w:r>
              <w:rPr>
                <w:w w:val="105"/>
                <w:sz w:val="15"/>
              </w:rPr>
              <w:t>ускорениесповоротомнаправоиналево</w:t>
            </w:r>
            <w:proofErr w:type="spellEnd"/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3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1485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17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Модуль "Лыжная </w:t>
            </w:r>
            <w:proofErr w:type="spellStart"/>
            <w:r>
              <w:rPr>
                <w:w w:val="105"/>
                <w:sz w:val="15"/>
              </w:rPr>
              <w:t>подготовка"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ередвижение</w:t>
            </w:r>
            <w:proofErr w:type="spellEnd"/>
            <w:r>
              <w:rPr>
                <w:w w:val="105"/>
                <w:sz w:val="15"/>
              </w:rPr>
              <w:t xml:space="preserve"> на </w:t>
            </w:r>
            <w:proofErr w:type="spellStart"/>
            <w:r>
              <w:rPr>
                <w:w w:val="105"/>
                <w:sz w:val="15"/>
              </w:rPr>
              <w:t>лыжах</w:t>
            </w:r>
            <w:r>
              <w:rPr>
                <w:spacing w:val="-1"/>
                <w:w w:val="105"/>
                <w:sz w:val="15"/>
              </w:rPr>
              <w:t>одновременнымдвухшажным</w:t>
            </w:r>
            <w:r>
              <w:rPr>
                <w:w w:val="105"/>
                <w:sz w:val="15"/>
              </w:rPr>
              <w:t>ходом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наблюдаютианализируютобразецучителя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ыделяютотдельныефазыиособенностиихвыполнения;;</w:t>
            </w:r>
          </w:p>
          <w:p w:rsidR="00AD697D" w:rsidRDefault="00AD697D" w:rsidP="0002769C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разучиваютпоследовательнотехникуодновременного</w:t>
            </w:r>
            <w:r>
              <w:rPr>
                <w:w w:val="105"/>
                <w:sz w:val="15"/>
              </w:rPr>
              <w:t>двухшажногохода</w:t>
            </w:r>
            <w:proofErr w:type="spellEnd"/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19" w:line="266" w:lineRule="auto"/>
              <w:ind w:right="343" w:firstLine="0"/>
              <w:rPr>
                <w:sz w:val="15"/>
              </w:rPr>
            </w:pPr>
            <w:r>
              <w:rPr>
                <w:w w:val="105"/>
                <w:sz w:val="15"/>
              </w:rPr>
              <w:t>—одновременноеотталкиваниепалкамиискольжениенадвухлыжахснебольшогопологогосклона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2" w:line="266" w:lineRule="auto"/>
              <w:ind w:right="244" w:firstLine="0"/>
              <w:rPr>
                <w:sz w:val="15"/>
              </w:rPr>
            </w:pPr>
            <w:r>
              <w:rPr>
                <w:w w:val="105"/>
                <w:sz w:val="15"/>
              </w:rPr>
              <w:t>—приставлениеправойлыжиклевойлыжеиодновременноеотталкиваниепалками;;3—двухшажныйходвполнойкоординации;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4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1101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508"/>
              <w:jc w:val="both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"Лыжная </w:t>
            </w:r>
            <w:r>
              <w:rPr>
                <w:i/>
                <w:w w:val="105"/>
                <w:sz w:val="15"/>
              </w:rPr>
              <w:t>подготовка"</w:t>
            </w:r>
            <w:proofErr w:type="gramStart"/>
            <w:r>
              <w:rPr>
                <w:i/>
                <w:w w:val="105"/>
                <w:sz w:val="15"/>
              </w:rPr>
              <w:t>.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оворотыналыжахспособомпереступания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наблюдаютианализируют</w:t>
            </w:r>
            <w:r>
              <w:rPr>
                <w:w w:val="105"/>
                <w:sz w:val="15"/>
              </w:rPr>
              <w:t>образецповоротовналыжахспособомпереступания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бсуждаютособенностиеговыполнения;;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выполняют повороты переступанием в правую и левую сторону стоя на месте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  <w:r>
              <w:rPr>
                <w:w w:val="105"/>
                <w:sz w:val="15"/>
              </w:rPr>
              <w:t>выполняютповоротыпереступаниемвлевуюсторонувовремяспускаснебольшогопологогосклона;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5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909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5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Модуль "Лыжная </w:t>
            </w:r>
            <w:proofErr w:type="spellStart"/>
            <w:r>
              <w:rPr>
                <w:spacing w:val="-1"/>
                <w:w w:val="105"/>
                <w:sz w:val="15"/>
              </w:rPr>
              <w:t>подготовка"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овороты</w:t>
            </w:r>
            <w:proofErr w:type="spellEnd"/>
            <w:r>
              <w:rPr>
                <w:w w:val="105"/>
                <w:sz w:val="15"/>
              </w:rPr>
              <w:t xml:space="preserve"> на лыжах </w:t>
            </w:r>
            <w:proofErr w:type="spellStart"/>
            <w:r>
              <w:rPr>
                <w:w w:val="105"/>
                <w:sz w:val="15"/>
              </w:rPr>
              <w:t>способомпереступания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наблюдаютианализируютобразец</w:t>
            </w:r>
            <w:r>
              <w:rPr>
                <w:w w:val="105"/>
                <w:sz w:val="15"/>
              </w:rPr>
              <w:t>торможенияплугом</w:t>
            </w:r>
            <w:proofErr w:type="gramStart"/>
            <w:r>
              <w:rPr>
                <w:w w:val="105"/>
                <w:sz w:val="15"/>
              </w:rPr>
              <w:t>,у</w:t>
            </w:r>
            <w:proofErr w:type="gramEnd"/>
            <w:r>
              <w:rPr>
                <w:w w:val="105"/>
                <w:sz w:val="15"/>
              </w:rPr>
              <w:t>точняютэлементытехники,особенностиихвыполнения;;</w:t>
            </w:r>
          </w:p>
          <w:p w:rsidR="00AD697D" w:rsidRDefault="00AD697D" w:rsidP="0002769C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выполняютторможениеплугомприспускеснебольшогопологогосклона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6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909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4.14.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 "Плавательная подготовка"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proofErr w:type="spell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лавательнаяподготовка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7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RPr="00683654" w:rsidTr="0002769C">
        <w:trPr>
          <w:trHeight w:val="1677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4.15.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257"/>
              <w:rPr>
                <w:b/>
                <w:sz w:val="15"/>
              </w:rPr>
            </w:pPr>
            <w:proofErr w:type="spellStart"/>
            <w:r>
              <w:rPr>
                <w:i/>
                <w:spacing w:val="-1"/>
                <w:w w:val="105"/>
                <w:sz w:val="15"/>
              </w:rPr>
              <w:t>Модул</w:t>
            </w:r>
            <w:proofErr w:type="gramStart"/>
            <w:r>
              <w:rPr>
                <w:i/>
                <w:spacing w:val="-1"/>
                <w:w w:val="105"/>
                <w:sz w:val="15"/>
              </w:rPr>
              <w:t>ь"</w:t>
            </w:r>
            <w:proofErr w:type="gramEnd"/>
            <w:r>
              <w:rPr>
                <w:i/>
                <w:spacing w:val="-1"/>
                <w:w w:val="105"/>
                <w:sz w:val="15"/>
              </w:rPr>
              <w:t>Подвижные</w:t>
            </w:r>
            <w:r>
              <w:rPr>
                <w:i/>
                <w:w w:val="105"/>
                <w:sz w:val="15"/>
              </w:rPr>
              <w:t>испортивныеигры</w:t>
            </w:r>
            <w:proofErr w:type="spellEnd"/>
            <w:r>
              <w:rPr>
                <w:i/>
                <w:w w:val="105"/>
                <w:sz w:val="15"/>
              </w:rPr>
              <w:t xml:space="preserve">". </w:t>
            </w:r>
            <w:r>
              <w:rPr>
                <w:b/>
                <w:w w:val="105"/>
                <w:sz w:val="15"/>
              </w:rPr>
              <w:t xml:space="preserve">Подвижные игры </w:t>
            </w:r>
            <w:proofErr w:type="spellStart"/>
            <w:r>
              <w:rPr>
                <w:b/>
                <w:w w:val="105"/>
                <w:sz w:val="15"/>
              </w:rPr>
              <w:t>сэлементамиспортивныхигр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разучиваютправилаподвижныхигр</w:t>
            </w:r>
            <w:proofErr w:type="gramStart"/>
            <w:r>
              <w:rPr>
                <w:w w:val="105"/>
                <w:sz w:val="15"/>
              </w:rPr>
              <w:t>,у</w:t>
            </w:r>
            <w:proofErr w:type="gramEnd"/>
            <w:r>
              <w:rPr>
                <w:w w:val="105"/>
                <w:sz w:val="15"/>
              </w:rPr>
              <w:t>словияихпроведенияиспособыподготовкиигровойплощадки;;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наблюдаютианализируютобразцытехнических</w:t>
            </w:r>
            <w:r>
              <w:rPr>
                <w:w w:val="105"/>
                <w:sz w:val="15"/>
              </w:rPr>
              <w:t>действийразучиваемыхподвижныхигр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бсуждаютособенностиихвыполнениявусловияхигровойдеятельности;;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разучиваюттехническиедействия</w:t>
            </w:r>
            <w:r>
              <w:rPr>
                <w:w w:val="105"/>
                <w:sz w:val="15"/>
              </w:rPr>
              <w:t>подвижныхигрсэлементамиигрыбаскетбола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олейбола,футбола;;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разучиваюттехническиедействия</w:t>
            </w:r>
            <w:r>
              <w:rPr>
                <w:w w:val="105"/>
                <w:sz w:val="15"/>
              </w:rPr>
              <w:t>подвижныхигрсэлементамилыжнойподготовки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  <w:r>
              <w:rPr>
                <w:w w:val="105"/>
                <w:sz w:val="15"/>
              </w:rPr>
              <w:t>играютвразученныеподвижныеигры;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8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AD697D" w:rsidRPr="00957D77" w:rsidRDefault="00AD697D" w:rsidP="00AD697D">
      <w:pPr>
        <w:spacing w:line="266" w:lineRule="auto"/>
        <w:rPr>
          <w:sz w:val="15"/>
        </w:rPr>
        <w:sectPr w:rsidR="00AD697D" w:rsidRPr="00957D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37"/>
        <w:gridCol w:w="528"/>
        <w:gridCol w:w="1104"/>
        <w:gridCol w:w="1140"/>
        <w:gridCol w:w="804"/>
        <w:gridCol w:w="6219"/>
        <w:gridCol w:w="1116"/>
        <w:gridCol w:w="1380"/>
      </w:tblGrid>
      <w:tr w:rsidR="00AD697D" w:rsidRPr="00683654" w:rsidTr="0002769C">
        <w:trPr>
          <w:trHeight w:val="5532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4.16.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25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</w:t>
            </w:r>
            <w:proofErr w:type="gramStart"/>
            <w:r>
              <w:rPr>
                <w:i/>
                <w:spacing w:val="-1"/>
                <w:w w:val="105"/>
                <w:sz w:val="15"/>
              </w:rPr>
              <w:t>ь"</w:t>
            </w:r>
            <w:proofErr w:type="spellStart"/>
            <w:proofErr w:type="gramEnd"/>
            <w:r>
              <w:rPr>
                <w:i/>
                <w:spacing w:val="-1"/>
                <w:w w:val="105"/>
                <w:sz w:val="15"/>
              </w:rPr>
              <w:t>Подвижные</w:t>
            </w:r>
            <w:r>
              <w:rPr>
                <w:i/>
                <w:w w:val="105"/>
                <w:sz w:val="15"/>
              </w:rPr>
              <w:t>испортивныеигры</w:t>
            </w:r>
            <w:proofErr w:type="spellEnd"/>
            <w:r>
              <w:rPr>
                <w:i/>
                <w:w w:val="105"/>
                <w:sz w:val="15"/>
              </w:rPr>
              <w:t>".</w:t>
            </w:r>
            <w:proofErr w:type="spellStart"/>
            <w:r>
              <w:rPr>
                <w:b/>
                <w:w w:val="105"/>
                <w:sz w:val="15"/>
              </w:rPr>
              <w:t>Спортивныеигры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D697D" w:rsidRDefault="00AD697D" w:rsidP="0002769C">
            <w:pPr>
              <w:pStyle w:val="TableParagraph"/>
              <w:spacing w:before="20"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наблюдаютзаобразцамитехнических</w:t>
            </w:r>
            <w:r>
              <w:rPr>
                <w:w w:val="105"/>
                <w:sz w:val="15"/>
              </w:rPr>
              <w:t>действийигрыбаскетбол</w:t>
            </w:r>
            <w:proofErr w:type="gramStart"/>
            <w:r>
              <w:rPr>
                <w:w w:val="105"/>
                <w:sz w:val="15"/>
              </w:rPr>
              <w:t>,у</w:t>
            </w:r>
            <w:proofErr w:type="gramEnd"/>
            <w:r>
              <w:rPr>
                <w:w w:val="105"/>
                <w:sz w:val="15"/>
              </w:rPr>
              <w:t>точняютособенностиихвыполнения;;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 w:right="1406"/>
              <w:rPr>
                <w:sz w:val="15"/>
              </w:rPr>
            </w:pPr>
            <w:r>
              <w:rPr>
                <w:w w:val="105"/>
                <w:sz w:val="15"/>
              </w:rPr>
              <w:t>разучиваюттехническиеприёмыигрыбаскетбо</w:t>
            </w:r>
            <w:proofErr w:type="gramStart"/>
            <w:r>
              <w:rPr>
                <w:w w:val="105"/>
                <w:sz w:val="15"/>
              </w:rPr>
              <w:t>л(</w:t>
            </w:r>
            <w:proofErr w:type="gramEnd"/>
            <w:r>
              <w:rPr>
                <w:w w:val="105"/>
                <w:sz w:val="15"/>
              </w:rPr>
              <w:t>вгруппахипарах);;1—основнаястойкабаскетболиста;;</w:t>
            </w:r>
          </w:p>
          <w:p w:rsidR="00AD697D" w:rsidRDefault="00AD697D" w:rsidP="0002769C">
            <w:pPr>
              <w:pStyle w:val="TableParagraph"/>
              <w:spacing w:before="2" w:line="266" w:lineRule="auto"/>
              <w:ind w:left="79" w:right="314"/>
              <w:rPr>
                <w:sz w:val="15"/>
              </w:rPr>
            </w:pPr>
            <w:r>
              <w:rPr>
                <w:w w:val="105"/>
                <w:sz w:val="15"/>
              </w:rPr>
              <w:t xml:space="preserve">2—ловляипередачабаскетбольногомячадвумярукамиотгрудивосновнойстойке;;3 — ловля и передача баскетбольного мяча двумя руками от груди в </w:t>
            </w:r>
            <w:proofErr w:type="spellStart"/>
            <w:r>
              <w:rPr>
                <w:w w:val="105"/>
                <w:sz w:val="15"/>
              </w:rPr>
              <w:t>движенииприставнымшагомвправуюилевуюсторону</w:t>
            </w:r>
            <w:proofErr w:type="spellEnd"/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4—ведениебаскетбольногомячашагомсравномернойскоростьюинебольшимиускорениями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наблюдаютзаобразцами</w:t>
            </w:r>
            <w:r>
              <w:rPr>
                <w:w w:val="105"/>
                <w:sz w:val="15"/>
              </w:rPr>
              <w:t>техническихдействийигрыволейбол</w:t>
            </w:r>
            <w:proofErr w:type="gramStart"/>
            <w:r>
              <w:rPr>
                <w:w w:val="105"/>
                <w:sz w:val="15"/>
              </w:rPr>
              <w:t>,у</w:t>
            </w:r>
            <w:proofErr w:type="gramEnd"/>
            <w:r>
              <w:rPr>
                <w:w w:val="105"/>
                <w:sz w:val="15"/>
              </w:rPr>
              <w:t>точняютособенностиихвыполнения;;</w:t>
            </w:r>
          </w:p>
          <w:p w:rsidR="00AD697D" w:rsidRDefault="00AD697D" w:rsidP="0002769C">
            <w:pPr>
              <w:pStyle w:val="TableParagraph"/>
              <w:spacing w:before="1" w:line="266" w:lineRule="auto"/>
              <w:ind w:left="79" w:right="1455"/>
              <w:rPr>
                <w:sz w:val="15"/>
              </w:rPr>
            </w:pPr>
            <w:r>
              <w:rPr>
                <w:w w:val="105"/>
                <w:sz w:val="15"/>
              </w:rPr>
              <w:t>разучиваюттехническиеприёмыигрыволейбо</w:t>
            </w:r>
            <w:proofErr w:type="gramStart"/>
            <w:r>
              <w:rPr>
                <w:w w:val="105"/>
                <w:sz w:val="15"/>
              </w:rPr>
              <w:t>л(</w:t>
            </w:r>
            <w:proofErr w:type="gramEnd"/>
            <w:r>
              <w:rPr>
                <w:w w:val="105"/>
                <w:sz w:val="15"/>
              </w:rPr>
              <w:t>вгруппахипарах):;1—прямаянижняяподачачерезволейбольнуюсетку;;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приёмипередачаволейбольногомячадвумярукамиснизу</w:t>
            </w:r>
            <w:proofErr w:type="spellEnd"/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0" w:line="266" w:lineRule="auto"/>
              <w:ind w:left="79" w:right="355" w:firstLine="0"/>
              <w:rPr>
                <w:sz w:val="15"/>
              </w:rPr>
            </w:pPr>
            <w:r>
              <w:rPr>
                <w:w w:val="105"/>
                <w:sz w:val="15"/>
              </w:rPr>
              <w:t>—подбрасываниеиловляволейбольногомячадвумярукаминаместеивдвижениивперёдиназад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ередвижениемприставнымшагомвправуюилевуюсторону;;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 w:line="266" w:lineRule="auto"/>
              <w:ind w:left="79" w:right="660" w:firstLine="0"/>
              <w:rPr>
                <w:sz w:val="15"/>
              </w:rPr>
            </w:pPr>
            <w:r>
              <w:rPr>
                <w:w w:val="105"/>
                <w:sz w:val="15"/>
              </w:rPr>
              <w:t>—лёгкиеударыповолейбольномумячуснизувверхдвумярукаминаместеивдвижении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ередвижениемприставнымшагомвправуюилевуюсторону;;</w:t>
            </w:r>
          </w:p>
          <w:p w:rsidR="00AD697D" w:rsidRDefault="00AD697D" w:rsidP="0002769C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приёмипередачамячавпарахдвумярукамиснизунаместе</w:t>
            </w:r>
            <w:proofErr w:type="spellEnd"/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9" w:line="266" w:lineRule="auto"/>
              <w:ind w:left="79" w:right="423" w:firstLine="0"/>
              <w:rPr>
                <w:sz w:val="15"/>
              </w:rPr>
            </w:pPr>
            <w:r>
              <w:rPr>
                <w:w w:val="105"/>
                <w:sz w:val="15"/>
              </w:rPr>
              <w:t>—приёмипередачамячавпарахдвумярукамиснизувпередвижениеприставнымшагомвправуюилевуюсторону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AD697D" w:rsidRDefault="00AD697D" w:rsidP="0002769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наблюдаютзаобразцами</w:t>
            </w:r>
            <w:r>
              <w:rPr>
                <w:w w:val="105"/>
                <w:sz w:val="15"/>
              </w:rPr>
              <w:t>техническихдействийигрыфутбол</w:t>
            </w:r>
            <w:proofErr w:type="gramStart"/>
            <w:r>
              <w:rPr>
                <w:w w:val="105"/>
                <w:sz w:val="15"/>
              </w:rPr>
              <w:t>,у</w:t>
            </w:r>
            <w:proofErr w:type="gramEnd"/>
            <w:r>
              <w:rPr>
                <w:w w:val="105"/>
                <w:sz w:val="15"/>
              </w:rPr>
              <w:t>точняютособенностиихвыполнения;;</w:t>
            </w:r>
          </w:p>
          <w:p w:rsidR="00AD697D" w:rsidRDefault="00AD697D" w:rsidP="0002769C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разучиваюттехническиеприёмыигрыфутбо</w:t>
            </w:r>
            <w:proofErr w:type="gramStart"/>
            <w:r>
              <w:rPr>
                <w:w w:val="105"/>
                <w:sz w:val="15"/>
              </w:rPr>
              <w:t>л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вгруппахипарах</w:t>
            </w:r>
            <w:proofErr w:type="spellEnd"/>
            <w:r>
              <w:rPr>
                <w:w w:val="105"/>
                <w:sz w:val="15"/>
              </w:rPr>
              <w:t>):;</w:t>
            </w:r>
          </w:p>
          <w:p w:rsidR="00AD697D" w:rsidRDefault="00AD697D" w:rsidP="0002769C">
            <w:pPr>
              <w:pStyle w:val="TableParagraph"/>
              <w:spacing w:before="19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1—ведениефутбольногомячасравномернойскоростьюзмейкой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опрямой,покругу;;2—ударпонеподвижномуфутбольномумячувнутреннейсторонойстопыснебольшогоразбегавмишень;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29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Tr="0002769C">
        <w:trPr>
          <w:trHeight w:val="333"/>
        </w:trPr>
        <w:tc>
          <w:tcPr>
            <w:tcW w:w="3205" w:type="dxa"/>
            <w:gridSpan w:val="2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11763" w:type="dxa"/>
            <w:gridSpan w:val="6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697D" w:rsidTr="0002769C">
        <w:trPr>
          <w:trHeight w:val="333"/>
        </w:trPr>
        <w:tc>
          <w:tcPr>
            <w:tcW w:w="15496" w:type="dxa"/>
            <w:gridSpan w:val="9"/>
          </w:tcPr>
          <w:p w:rsidR="00AD697D" w:rsidRDefault="00AD697D" w:rsidP="0002769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Прикладно-ориентированнаяфизическаякультура</w:t>
            </w:r>
          </w:p>
        </w:tc>
      </w:tr>
      <w:tr w:rsidR="00AD697D" w:rsidRPr="00683654" w:rsidTr="0002769C">
        <w:trPr>
          <w:trHeight w:val="909"/>
        </w:trPr>
        <w:tc>
          <w:tcPr>
            <w:tcW w:w="468" w:type="dxa"/>
          </w:tcPr>
          <w:p w:rsidR="00AD697D" w:rsidRDefault="00AD697D" w:rsidP="0002769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737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right="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Рефлексия: демонстрация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прироста</w:t>
            </w:r>
            <w:r>
              <w:rPr>
                <w:b/>
                <w:w w:val="105"/>
                <w:sz w:val="15"/>
              </w:rPr>
              <w:t>показателей</w:t>
            </w:r>
            <w:proofErr w:type="spellEnd"/>
            <w:r>
              <w:rPr>
                <w:b/>
                <w:w w:val="105"/>
                <w:sz w:val="15"/>
              </w:rPr>
              <w:t xml:space="preserve"> физических качеств </w:t>
            </w:r>
            <w:proofErr w:type="spellStart"/>
            <w:r>
              <w:rPr>
                <w:b/>
                <w:w w:val="105"/>
                <w:sz w:val="15"/>
              </w:rPr>
              <w:t>кнормативным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требованиямкомплексаГТО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804" w:type="dxa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9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демонстрируютприростыпоказателейфизических</w:t>
            </w:r>
            <w:r>
              <w:rPr>
                <w:w w:val="105"/>
                <w:sz w:val="15"/>
              </w:rPr>
              <w:t>качествкнормативнымтребованиямкомплексаГТО;</w:t>
            </w:r>
          </w:p>
        </w:tc>
        <w:tc>
          <w:tcPr>
            <w:tcW w:w="1116" w:type="dxa"/>
          </w:tcPr>
          <w:p w:rsidR="00AD697D" w:rsidRDefault="00AD697D" w:rsidP="000276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Практическаяработа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Т</w:t>
            </w:r>
            <w:proofErr w:type="gramEnd"/>
            <w:r>
              <w:rPr>
                <w:spacing w:val="-1"/>
                <w:w w:val="105"/>
                <w:sz w:val="15"/>
              </w:rPr>
              <w:t>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AD697D" w:rsidRPr="00957D77" w:rsidRDefault="00AD697D" w:rsidP="0002769C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hyperlink r:id="rId30">
              <w:r w:rsidRPr="00683654">
                <w:rPr>
                  <w:w w:val="105"/>
                  <w:sz w:val="15"/>
                  <w:lang w:val="en-US"/>
                </w:rPr>
                <w:t>http</w:t>
              </w:r>
              <w:r w:rsidRPr="00957D77">
                <w:rPr>
                  <w:w w:val="105"/>
                  <w:sz w:val="15"/>
                </w:rPr>
                <w:t>://</w:t>
              </w:r>
              <w:r w:rsidRPr="00683654">
                <w:rPr>
                  <w:w w:val="105"/>
                  <w:sz w:val="15"/>
                  <w:lang w:val="en-US"/>
                </w:rPr>
                <w:t>school</w:t>
              </w:r>
              <w:r w:rsidRPr="00957D77">
                <w:rPr>
                  <w:w w:val="105"/>
                  <w:sz w:val="15"/>
                </w:rPr>
                <w:t>-</w:t>
              </w:r>
            </w:hyperlink>
            <w:r w:rsidRPr="00683654">
              <w:rPr>
                <w:spacing w:val="-1"/>
                <w:w w:val="105"/>
                <w:sz w:val="15"/>
                <w:lang w:val="en-US"/>
              </w:rPr>
              <w:t>collection</w:t>
            </w:r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957D77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683654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AD697D" w:rsidTr="0002769C">
        <w:trPr>
          <w:trHeight w:val="333"/>
        </w:trPr>
        <w:tc>
          <w:tcPr>
            <w:tcW w:w="3205" w:type="dxa"/>
            <w:gridSpan w:val="2"/>
          </w:tcPr>
          <w:p w:rsidR="00AD697D" w:rsidRDefault="00AD697D" w:rsidP="0002769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763" w:type="dxa"/>
            <w:gridSpan w:val="6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697D" w:rsidTr="0002769C">
        <w:trPr>
          <w:trHeight w:val="525"/>
        </w:trPr>
        <w:tc>
          <w:tcPr>
            <w:tcW w:w="3205" w:type="dxa"/>
            <w:gridSpan w:val="2"/>
          </w:tcPr>
          <w:p w:rsidR="00AD697D" w:rsidRDefault="00AD697D" w:rsidP="0002769C">
            <w:pPr>
              <w:pStyle w:val="TableParagraph"/>
              <w:spacing w:before="64" w:line="266" w:lineRule="auto"/>
              <w:ind w:right="6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AD697D" w:rsidRDefault="00AD697D" w:rsidP="000276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697D" w:rsidRDefault="00AD697D" w:rsidP="000276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98</w:t>
            </w:r>
          </w:p>
        </w:tc>
        <w:tc>
          <w:tcPr>
            <w:tcW w:w="9519" w:type="dxa"/>
            <w:gridSpan w:val="4"/>
          </w:tcPr>
          <w:p w:rsidR="00AD697D" w:rsidRDefault="00AD697D" w:rsidP="000276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D697D" w:rsidRDefault="00AD697D" w:rsidP="00AD697D">
      <w:pPr>
        <w:rPr>
          <w:sz w:val="14"/>
        </w:rPr>
        <w:sectPr w:rsidR="00AD697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D697D" w:rsidRDefault="00AD697D">
      <w:pPr>
        <w:pStyle w:val="1"/>
      </w:pPr>
      <w:bookmarkStart w:id="0" w:name="_GoBack"/>
      <w:bookmarkEnd w:id="0"/>
    </w:p>
    <w:p w:rsidR="00AD697D" w:rsidRDefault="00AD697D">
      <w:pPr>
        <w:pStyle w:val="1"/>
      </w:pPr>
    </w:p>
    <w:p w:rsidR="00AD697D" w:rsidRDefault="00AD697D">
      <w:pPr>
        <w:pStyle w:val="1"/>
      </w:pPr>
    </w:p>
    <w:p w:rsidR="00AD697D" w:rsidRDefault="00AD697D">
      <w:pPr>
        <w:pStyle w:val="1"/>
      </w:pPr>
    </w:p>
    <w:p w:rsidR="00850283" w:rsidRDefault="00AD697D">
      <w:pPr>
        <w:pStyle w:val="1"/>
      </w:pPr>
      <w:r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83654">
        <w:t>ПОУРОЧНОЕ</w:t>
      </w:r>
      <w:r w:rsidR="002C30FA">
        <w:t xml:space="preserve"> </w:t>
      </w:r>
      <w:r w:rsidR="00683654">
        <w:t>ПЛАНИРОВАНИЕ</w:t>
      </w:r>
      <w:r w:rsidR="00DC2137">
        <w:t xml:space="preserve"> 3 класс </w:t>
      </w:r>
    </w:p>
    <w:p w:rsidR="00850283" w:rsidRDefault="0085028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477"/>
        </w:trPr>
        <w:tc>
          <w:tcPr>
            <w:tcW w:w="576" w:type="dxa"/>
            <w:vMerge w:val="restart"/>
          </w:tcPr>
          <w:p w:rsidR="00850283" w:rsidRDefault="00683654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145" w:type="dxa"/>
            <w:vMerge w:val="restart"/>
          </w:tcPr>
          <w:p w:rsidR="00850283" w:rsidRDefault="006836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2C30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50283" w:rsidRDefault="006836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2C30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850283" w:rsidRDefault="0068365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2C30FA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850283" w:rsidRDefault="00683654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 w:rsidR="002C30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 w:rsidR="002C30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5028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850283" w:rsidRDefault="00850283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850283" w:rsidRDefault="0085028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50283" w:rsidRDefault="0085028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850283" w:rsidRDefault="00850283">
            <w:pPr>
              <w:rPr>
                <w:sz w:val="2"/>
                <w:szCs w:val="2"/>
              </w:rPr>
            </w:pP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796"/>
              <w:rPr>
                <w:sz w:val="24"/>
              </w:rPr>
            </w:pPr>
            <w:r>
              <w:rPr>
                <w:sz w:val="24"/>
              </w:rPr>
              <w:t>Из истории развития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народов, населявших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850283" w:rsidRDefault="002C30FA">
            <w:pPr>
              <w:pStyle w:val="TableParagraph"/>
              <w:spacing w:line="292" w:lineRule="auto"/>
              <w:ind w:right="433" w:firstLine="6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r w:rsidR="00683654">
              <w:rPr>
                <w:sz w:val="24"/>
              </w:rPr>
              <w:t>возникновения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первых спортивных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соревнований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 xml:space="preserve"> и видов</w:t>
            </w:r>
            <w:r>
              <w:rPr>
                <w:sz w:val="24"/>
              </w:rPr>
              <w:t xml:space="preserve"> спорта</w:t>
            </w:r>
            <w:r w:rsidR="00EE388B">
              <w:rPr>
                <w:sz w:val="24"/>
              </w:rPr>
              <w:t xml:space="preserve"> и современного спорта</w:t>
            </w:r>
            <w:proofErr w:type="gramStart"/>
            <w:r w:rsidR="00EE388B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50283">
        <w:trPr>
          <w:trHeight w:val="81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EE388B" w:rsidRPr="00DC2137" w:rsidRDefault="00EE388B">
            <w:pPr>
              <w:pStyle w:val="TableParagraph"/>
              <w:spacing w:line="292" w:lineRule="auto"/>
              <w:ind w:right="880"/>
              <w:rPr>
                <w:sz w:val="24"/>
              </w:rPr>
            </w:pPr>
            <w:r w:rsidRPr="00DC2137">
              <w:rPr>
                <w:rFonts w:eastAsia="MS Mincho"/>
                <w:sz w:val="24"/>
                <w:szCs w:val="24"/>
              </w:rPr>
              <w:t>И</w:t>
            </w:r>
            <w:r w:rsidR="00DC2137" w:rsidRPr="00DC2137">
              <w:rPr>
                <w:rFonts w:eastAsia="MS Mincho"/>
                <w:sz w:val="24"/>
                <w:szCs w:val="24"/>
              </w:rPr>
              <w:t xml:space="preserve">стория </w:t>
            </w:r>
            <w:r w:rsidRPr="00DC2137">
              <w:rPr>
                <w:rFonts w:eastAsia="MS Mincho"/>
                <w:sz w:val="24"/>
                <w:szCs w:val="24"/>
              </w:rPr>
              <w:t xml:space="preserve"> плавания и олимпийского движения.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50283">
        <w:trPr>
          <w:trHeight w:val="1149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Классификация физических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 по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Способы измерения пульса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на занятиях физической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2C30F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r w:rsidR="00683654">
              <w:rPr>
                <w:spacing w:val="-1"/>
                <w:sz w:val="24"/>
              </w:rPr>
              <w:t>Практическая</w:t>
            </w:r>
            <w:r w:rsidR="00683654">
              <w:rPr>
                <w:sz w:val="24"/>
              </w:rPr>
              <w:t>работа</w:t>
            </w:r>
            <w:proofErr w:type="spellEnd"/>
            <w:r w:rsidR="00683654">
              <w:rPr>
                <w:sz w:val="24"/>
              </w:rPr>
              <w:t>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Нагрузка. Влияние нагрузкина мышцы. Правила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составления комплексов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2C30FA" w:rsidRDefault="002C30F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Влияние утренней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гимнастики и регулярного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 физических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 w:rsidR="002C30FA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 w:rsidR="002C30FA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2C30F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 xml:space="preserve">Устный опрос </w:t>
            </w:r>
            <w:proofErr w:type="spellStart"/>
            <w:r w:rsidR="00683654">
              <w:rPr>
                <w:spacing w:val="-1"/>
                <w:sz w:val="24"/>
              </w:rPr>
              <w:t>Практическая</w:t>
            </w:r>
            <w:r w:rsidR="00683654">
              <w:rPr>
                <w:sz w:val="24"/>
              </w:rPr>
              <w:t>работа</w:t>
            </w:r>
            <w:proofErr w:type="spellEnd"/>
            <w:r w:rsidR="00683654">
              <w:rPr>
                <w:sz w:val="24"/>
              </w:rPr>
              <w:t>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Дыхательная гимнастика.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 w:rsidR="002C30FA">
              <w:rPr>
                <w:sz w:val="24"/>
              </w:rPr>
              <w:t xml:space="preserve"> гимнастика.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2C30FA" w:rsidRDefault="002C30F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Правила предупреждение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травматизма на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акробатических и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Строевые упражнения в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</w:t>
            </w:r>
            <w:proofErr w:type="spellStart"/>
            <w:r>
              <w:rPr>
                <w:sz w:val="24"/>
              </w:rPr>
              <w:t>противоходом</w:t>
            </w:r>
            <w:proofErr w:type="spellEnd"/>
            <w:r w:rsidR="002C30F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ерестроении из колонны по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одному в колонну по </w:t>
            </w:r>
            <w:proofErr w:type="spellStart"/>
            <w:r>
              <w:rPr>
                <w:sz w:val="24"/>
              </w:rPr>
              <w:t>три,стоя</w:t>
            </w:r>
            <w:proofErr w:type="spellEnd"/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Упражнения в лазании по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три приёма.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350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в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стилизованными способам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ходьбы: вперёд, назад, с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колен и изменением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 рук, приставным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шагом правым и левым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350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в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стилизованными способами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ходьбы: вперёд, назад, с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колен и изменением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 рук, приставным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шагом правым и левым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Передвижения по наклонной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скамейке: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равномерной ходьбой с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поворотом в разные стороны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и движением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левым боком.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Передвижения по наклонной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скамейке: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равномерной ходьбой с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поворотом в разные стороны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и движением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левым боком.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850283" w:rsidRDefault="00813F17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Упражнения в передвижении по гимна</w:t>
            </w:r>
            <w:r w:rsidR="00683654">
              <w:rPr>
                <w:sz w:val="24"/>
              </w:rPr>
              <w:t>стической стенке: ходьба</w:t>
            </w:r>
            <w:r>
              <w:rPr>
                <w:sz w:val="24"/>
              </w:rPr>
              <w:t xml:space="preserve">  </w:t>
            </w:r>
            <w:r w:rsidR="00683654">
              <w:rPr>
                <w:sz w:val="24"/>
              </w:rPr>
              <w:t>приставным шагом правыми левым боком по нижней</w:t>
            </w:r>
            <w:r>
              <w:rPr>
                <w:sz w:val="24"/>
              </w:rPr>
              <w:t xml:space="preserve"> жерди; лазание разноимён</w:t>
            </w:r>
            <w:r w:rsidR="00683654">
              <w:rPr>
                <w:sz w:val="24"/>
              </w:rPr>
              <w:t>ным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способом.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850283" w:rsidRDefault="00813F17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Упражнения в передвижении по гимна</w:t>
            </w:r>
            <w:r w:rsidR="00683654">
              <w:rPr>
                <w:sz w:val="24"/>
              </w:rPr>
              <w:t>стической стенке: ходьба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приставным шагом правыми левым боком по нижней</w:t>
            </w:r>
            <w:r>
              <w:rPr>
                <w:sz w:val="24"/>
              </w:rPr>
              <w:t xml:space="preserve"> жерди; лазание разноимён</w:t>
            </w:r>
            <w:r w:rsidR="00683654">
              <w:rPr>
                <w:sz w:val="24"/>
              </w:rPr>
              <w:t>ным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способом.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850283" w:rsidRDefault="00813F17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Прыжки через скакал</w:t>
            </w:r>
            <w:r w:rsidR="00683654">
              <w:rPr>
                <w:sz w:val="24"/>
              </w:rPr>
              <w:t>ку с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изменяющейся скоростью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вращения на двух ногах и</w:t>
            </w:r>
            <w:r>
              <w:rPr>
                <w:sz w:val="24"/>
              </w:rPr>
              <w:t xml:space="preserve"> пооче</w:t>
            </w:r>
            <w:r w:rsidR="00683654">
              <w:rPr>
                <w:sz w:val="24"/>
              </w:rPr>
              <w:t>рёдно на правой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левой ноге; прыжки через</w:t>
            </w:r>
            <w:r>
              <w:rPr>
                <w:sz w:val="24"/>
              </w:rPr>
              <w:t xml:space="preserve"> скакалку враще</w:t>
            </w:r>
            <w:r w:rsidR="00683654">
              <w:rPr>
                <w:sz w:val="24"/>
              </w:rPr>
              <w:t>нием назад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</w:t>
            </w:r>
            <w:r>
              <w:rPr>
                <w:sz w:val="24"/>
              </w:rPr>
              <w:t xml:space="preserve"> равно</w:t>
            </w:r>
            <w:r w:rsidR="00683654">
              <w:rPr>
                <w:sz w:val="24"/>
              </w:rPr>
              <w:t>мерной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скоростью.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850283" w:rsidRDefault="00813F17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Прыжки через скакал</w:t>
            </w:r>
            <w:r w:rsidR="00683654">
              <w:rPr>
                <w:sz w:val="24"/>
              </w:rPr>
              <w:t>ку с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изменяющейся скорость</w:t>
            </w:r>
            <w:r>
              <w:rPr>
                <w:sz w:val="24"/>
              </w:rPr>
              <w:t>ю вращения на двух ногах и пооче</w:t>
            </w:r>
            <w:r w:rsidR="00683654">
              <w:rPr>
                <w:sz w:val="24"/>
              </w:rPr>
              <w:t>рёдно на правой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левой но</w:t>
            </w:r>
            <w:r>
              <w:rPr>
                <w:sz w:val="24"/>
              </w:rPr>
              <w:t>ге; прыжки через скакалку враще</w:t>
            </w:r>
            <w:r w:rsidR="00683654">
              <w:rPr>
                <w:sz w:val="24"/>
              </w:rPr>
              <w:t>нием назад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</w:t>
            </w:r>
            <w:r>
              <w:rPr>
                <w:sz w:val="24"/>
              </w:rPr>
              <w:t xml:space="preserve"> равно</w:t>
            </w:r>
            <w:r w:rsidR="00683654">
              <w:rPr>
                <w:sz w:val="24"/>
              </w:rPr>
              <w:t>мерной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скоростью.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850283" w:rsidRDefault="00813F17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Прыжки через скакал</w:t>
            </w:r>
            <w:r w:rsidR="00683654">
              <w:rPr>
                <w:sz w:val="24"/>
              </w:rPr>
              <w:t xml:space="preserve">ку 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изменяющейся скорость</w:t>
            </w:r>
            <w:r>
              <w:rPr>
                <w:sz w:val="24"/>
              </w:rPr>
              <w:t>ю вращения на двух ногах и пооче</w:t>
            </w:r>
            <w:r w:rsidR="00683654">
              <w:rPr>
                <w:sz w:val="24"/>
              </w:rPr>
              <w:t>рёдно на правой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левой но</w:t>
            </w:r>
            <w:r>
              <w:rPr>
                <w:sz w:val="24"/>
              </w:rPr>
              <w:t>ге; прыжки через скакалку враще</w:t>
            </w:r>
            <w:r w:rsidR="00683654">
              <w:rPr>
                <w:sz w:val="24"/>
              </w:rPr>
              <w:t>нием назад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</w:t>
            </w:r>
            <w:r>
              <w:rPr>
                <w:sz w:val="24"/>
              </w:rPr>
              <w:t xml:space="preserve"> равно</w:t>
            </w:r>
            <w:r w:rsidR="00683654">
              <w:rPr>
                <w:sz w:val="24"/>
              </w:rPr>
              <w:t>мерной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скоростью.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2829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145" w:type="dxa"/>
          </w:tcPr>
          <w:p w:rsidR="00850283" w:rsidRDefault="00732032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Ритмическая гимна</w:t>
            </w:r>
            <w:r w:rsidR="00683654">
              <w:rPr>
                <w:sz w:val="24"/>
              </w:rPr>
              <w:t>стика: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стилизованные наклоны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повороты туловища с</w:t>
            </w:r>
            <w:r>
              <w:rPr>
                <w:sz w:val="24"/>
              </w:rPr>
              <w:t xml:space="preserve"> изменени</w:t>
            </w:r>
            <w:r w:rsidR="00683654">
              <w:rPr>
                <w:sz w:val="24"/>
              </w:rPr>
              <w:t>ем положения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рук; стилизованные шаги на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месте в сочетании с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движением рук, ног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туловища.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829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850283" w:rsidRDefault="00732032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Ритмическая гимна</w:t>
            </w:r>
            <w:r w:rsidR="00683654">
              <w:rPr>
                <w:sz w:val="24"/>
              </w:rPr>
              <w:t>стика: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стилизованные наклоны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повороты туловища с</w:t>
            </w:r>
            <w:r>
              <w:rPr>
                <w:sz w:val="24"/>
              </w:rPr>
              <w:t xml:space="preserve"> изменени</w:t>
            </w:r>
            <w:r w:rsidR="00683654">
              <w:rPr>
                <w:sz w:val="24"/>
              </w:rPr>
              <w:t>ем положения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рук; стилизованные шаги</w:t>
            </w:r>
            <w:r>
              <w:rPr>
                <w:sz w:val="24"/>
              </w:rPr>
              <w:t xml:space="preserve">  </w:t>
            </w:r>
            <w:r w:rsidR="00683654">
              <w:rPr>
                <w:sz w:val="24"/>
              </w:rPr>
              <w:t xml:space="preserve"> на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месте в сочетании с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движением рук, ног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туловища.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829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850283" w:rsidRDefault="00732032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Ритмическая гимна</w:t>
            </w:r>
            <w:r w:rsidR="00683654">
              <w:rPr>
                <w:sz w:val="24"/>
              </w:rPr>
              <w:t>стика: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стилизованные наклоны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повороты туловища с</w:t>
            </w:r>
            <w:r>
              <w:rPr>
                <w:sz w:val="24"/>
              </w:rPr>
              <w:t xml:space="preserve"> изменени</w:t>
            </w:r>
            <w:r w:rsidR="00683654">
              <w:rPr>
                <w:sz w:val="24"/>
              </w:rPr>
              <w:t>ем положения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рук; стилизованные шаги на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месте в сочетании с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движением рук, ног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туловища.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Упражнения в танцах галоп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Упражнения в танцах галоп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Упражнения в танцах галоп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Прыжок в длину с разбега,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Прыжок в длину с разбега,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Прыжок в длину с разбега,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Броски набивного мяча из-за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головы в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положении сидя и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Броски набивного мяча из-за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головы в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положении сидя 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Броски набивного мяча из-за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головы в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положении сидя 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направленности: челночный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направленности: челночный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направленности: челночный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157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957D77">
              <w:rPr>
                <w:sz w:val="24"/>
              </w:rPr>
              <w:t xml:space="preserve">   с </w:t>
            </w:r>
            <w:r>
              <w:rPr>
                <w:sz w:val="24"/>
              </w:rPr>
              <w:t>максимальной скоростью на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30  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2157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:максимальной скоростью на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дистанции30  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157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:максимальной скоростью на</w:t>
            </w:r>
            <w:r w:rsidR="00813F17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дистанции30  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направленности: ; бег с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преодолением препятствий;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 ускорением и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направленности: ; бег с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преодолением препятствий;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 ускорением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торможением;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скоростной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направленности: ; бег с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преодолением препятствий;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 ускорением и</w:t>
            </w:r>
            <w:r w:rsidR="00732032">
              <w:rPr>
                <w:sz w:val="24"/>
              </w:rPr>
              <w:t xml:space="preserve"> торможением;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занятиях лыжной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Техника передвижения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одновременным двушажным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передвижению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одновременным двушажным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одновременным двушажным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лыжным ходом с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Техника поворота на лыжах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957D77">
              <w:rPr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Техника поворота на лыжахспособомпереступания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технике поворота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на лыжах способом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технике поворота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на лыжах способом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технике поворота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на лыжах способом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Техника передвижения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Техника передвижения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Техника передвижения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передвижению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передвижению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передвижению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лыжным ходом с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лыжным ходом с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лыжным ходом с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лыжным ходом с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Правила развития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выносливости во время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 w:rsidR="00014C7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Правила развития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выносливости во время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Правила развития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выносливости во время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 по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 выносливости во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060893">
              <w:rPr>
                <w:sz w:val="24"/>
              </w:rPr>
              <w:t xml:space="preserve">  </w:t>
            </w:r>
            <w:r>
              <w:rPr>
                <w:sz w:val="24"/>
              </w:rPr>
              <w:t>лыжных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Составление планасамостоятельных занятий поразвитию выносливости вовремялыжныхпрогулок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точность движений с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приёмами спортивных игр и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точность движений с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приёмами спортивных игр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точность движений с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приёмами спортивных игр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Футбол: ведение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футбольного мяча; удар по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неподвижному футбольному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Футбол: ведение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футбольного мяча; удар по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неподвижному футбольному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точность движений с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приёмами спортивной игры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Волейбол: прямая нижняя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подача; приём и передача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мяча снизу двумя руками на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Устныйопрос;Практическаяработа;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Волейбол: прямая нижняя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подача; приём и передача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мяча снизу двумя руками на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точность движений с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приёмами спортивной игры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Баскетбол: ведение, ловля и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передача баскетбольного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Баскетбол: ведение, ловля ипередача баскетбольногомяча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точность движений с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приёмами спортивной игры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493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 w:rsidR="00060893">
              <w:rPr>
                <w:sz w:val="24"/>
              </w:rPr>
              <w:t xml:space="preserve">  </w:t>
            </w:r>
            <w:r>
              <w:rPr>
                <w:sz w:val="24"/>
              </w:rPr>
              <w:t>комплекса ГТО.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Демонстрация прироста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физических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060893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850283" w:rsidRDefault="00060893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Р</w:t>
            </w:r>
            <w:r w:rsidR="00683654">
              <w:rPr>
                <w:sz w:val="24"/>
              </w:rPr>
              <w:t>азвитие силы (с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предметами и весом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собственного тела)подвижные и спортивные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развитие силы (с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предметами и весом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 тела)подвижные и спортивные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3145" w:type="dxa"/>
          </w:tcPr>
          <w:p w:rsidR="00850283" w:rsidRDefault="00DC2137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Плавание. </w:t>
            </w:r>
            <w:r w:rsidRPr="00DC2137">
              <w:rPr>
                <w:color w:val="000000"/>
                <w:sz w:val="24"/>
                <w:szCs w:val="24"/>
              </w:rPr>
              <w:t xml:space="preserve">Влияние занятий </w:t>
            </w:r>
            <w:r>
              <w:rPr>
                <w:rFonts w:eastAsia="MS Mincho"/>
                <w:sz w:val="24"/>
                <w:szCs w:val="24"/>
              </w:rPr>
              <w:t xml:space="preserve"> плаванием </w:t>
            </w:r>
            <w:r w:rsidRPr="00DC2137">
              <w:rPr>
                <w:color w:val="000000"/>
                <w:sz w:val="24"/>
                <w:szCs w:val="24"/>
              </w:rPr>
              <w:t>на работу систем организма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850283" w:rsidRPr="00DC2137" w:rsidRDefault="00DC2137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Плавание. </w:t>
            </w:r>
            <w:r w:rsidRPr="00DC2137">
              <w:rPr>
                <w:color w:val="000000"/>
                <w:sz w:val="24"/>
                <w:szCs w:val="24"/>
              </w:rPr>
              <w:t>Подвижные игры и эстафеты на воде.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850283" w:rsidRDefault="00D05A50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Р</w:t>
            </w:r>
            <w:r w:rsidR="00683654">
              <w:rPr>
                <w:sz w:val="24"/>
              </w:rPr>
              <w:t>азвитие выносливости (в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прыжках, беге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ходьбе);подвижные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850283" w:rsidRDefault="00683654">
            <w:pPr>
              <w:pStyle w:val="TableParagraph"/>
              <w:spacing w:before="60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развитие выносливости (впрыжках, беге иходьбе);подвижные испортивныеигр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157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850283" w:rsidRDefault="00D05A50">
            <w:pPr>
              <w:pStyle w:val="TableParagraph"/>
              <w:spacing w:line="292" w:lineRule="auto"/>
              <w:ind w:right="664"/>
              <w:rPr>
                <w:sz w:val="24"/>
              </w:rPr>
            </w:pPr>
            <w:r>
              <w:rPr>
                <w:sz w:val="24"/>
              </w:rPr>
              <w:t>Р</w:t>
            </w:r>
            <w:r w:rsidR="00683654">
              <w:rPr>
                <w:sz w:val="24"/>
              </w:rPr>
              <w:t>азвитие равновесия (в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статических позах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передвижениях по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ограниченной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опоре);подвижные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157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850283" w:rsidRDefault="00D05A50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</w:t>
            </w:r>
            <w:r w:rsidR="00683654">
              <w:rPr>
                <w:sz w:val="24"/>
              </w:rPr>
              <w:t>азвитие координации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 xml:space="preserve">(броски малого мяча в </w:t>
            </w:r>
            <w:r>
              <w:rPr>
                <w:sz w:val="24"/>
              </w:rPr>
              <w:t>цель, пере</w:t>
            </w:r>
            <w:r w:rsidR="00683654">
              <w:rPr>
                <w:sz w:val="24"/>
              </w:rPr>
              <w:t>движения на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возвышенной</w:t>
            </w:r>
            <w:r>
              <w:rPr>
                <w:sz w:val="24"/>
              </w:rPr>
              <w:t xml:space="preserve"> опоре); </w:t>
            </w:r>
            <w:r w:rsidR="00683654">
              <w:rPr>
                <w:sz w:val="24"/>
              </w:rPr>
              <w:t>подвижные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157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развитие координации(броски малого мяча в цель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,пере- движения на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возвышенной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опоре).подвижные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159"/>
        </w:trPr>
        <w:tc>
          <w:tcPr>
            <w:tcW w:w="576" w:type="dxa"/>
            <w:tcBorders>
              <w:bottom w:val="nil"/>
            </w:tcBorders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  <w:tcBorders>
              <w:bottom w:val="nil"/>
            </w:tcBorders>
          </w:tcPr>
          <w:p w:rsidR="00850283" w:rsidRDefault="00683654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развитие координации(броски малого мяча в цель,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пере- движения на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возвышенной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опоре).подвижные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  <w:tcBorders>
              <w:bottom w:val="nil"/>
            </w:tcBorders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nil"/>
            </w:tcBorders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p w:rsidR="00850283" w:rsidRDefault="00AD697D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850283" w:rsidRDefault="00850283">
      <w:pPr>
        <w:pStyle w:val="a3"/>
        <w:rPr>
          <w:b/>
          <w:sz w:val="20"/>
        </w:rPr>
      </w:pPr>
    </w:p>
    <w:p w:rsidR="00850283" w:rsidRDefault="00850283">
      <w:pPr>
        <w:pStyle w:val="a3"/>
        <w:rPr>
          <w:b/>
          <w:sz w:val="20"/>
        </w:rPr>
      </w:pPr>
    </w:p>
    <w:p w:rsidR="00850283" w:rsidRDefault="00850283">
      <w:pPr>
        <w:pStyle w:val="a3"/>
        <w:rPr>
          <w:b/>
          <w:sz w:val="20"/>
        </w:rPr>
      </w:pPr>
    </w:p>
    <w:p w:rsidR="00850283" w:rsidRDefault="00850283">
      <w:pPr>
        <w:pStyle w:val="a3"/>
        <w:rPr>
          <w:b/>
          <w:sz w:val="20"/>
        </w:rPr>
      </w:pPr>
    </w:p>
    <w:p w:rsidR="00850283" w:rsidRDefault="00850283">
      <w:pPr>
        <w:pStyle w:val="a3"/>
        <w:rPr>
          <w:b/>
          <w:sz w:val="20"/>
        </w:rPr>
      </w:pPr>
    </w:p>
    <w:p w:rsidR="00850283" w:rsidRDefault="00850283">
      <w:pPr>
        <w:pStyle w:val="a3"/>
        <w:rPr>
          <w:b/>
          <w:sz w:val="20"/>
        </w:rPr>
      </w:pPr>
    </w:p>
    <w:p w:rsidR="00850283" w:rsidRDefault="00850283">
      <w:pPr>
        <w:pStyle w:val="a3"/>
        <w:rPr>
          <w:b/>
          <w:sz w:val="20"/>
        </w:rPr>
      </w:pPr>
    </w:p>
    <w:p w:rsidR="00850283" w:rsidRDefault="00850283">
      <w:pPr>
        <w:pStyle w:val="a3"/>
        <w:rPr>
          <w:b/>
          <w:sz w:val="20"/>
        </w:rPr>
      </w:pPr>
    </w:p>
    <w:p w:rsidR="00850283" w:rsidRDefault="00850283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Челночный бег 3х10 м (сек.)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30 м (сек.)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D05A50" w:rsidRDefault="00683654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Сгибание и разгибание рук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упоре лежа на полу </w:t>
            </w:r>
          </w:p>
          <w:p w:rsidR="00850283" w:rsidRDefault="00683654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(кол-во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ногами(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Метание теннисного мяча в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цель, дистанция 6 м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попаданий)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Поднимание туловища из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 (от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D05A50">
              <w:rPr>
                <w:sz w:val="24"/>
              </w:rPr>
              <w:t xml:space="preserve"> </w:t>
            </w:r>
            <w:r>
              <w:rPr>
                <w:sz w:val="24"/>
              </w:rPr>
              <w:t>скамьи -см)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149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850283" w:rsidRPr="002C30FA" w:rsidRDefault="00683654">
            <w:pPr>
              <w:pStyle w:val="TableParagraph"/>
              <w:spacing w:line="292" w:lineRule="auto"/>
              <w:ind w:right="217"/>
              <w:rPr>
                <w:b/>
                <w:sz w:val="24"/>
              </w:rPr>
            </w:pPr>
            <w:r w:rsidRPr="002C30FA">
              <w:rPr>
                <w:b/>
                <w:sz w:val="24"/>
              </w:rPr>
              <w:t>Промежуточная аттестация</w:t>
            </w:r>
            <w:r w:rsidR="00D05A50" w:rsidRPr="002C30FA">
              <w:rPr>
                <w:b/>
                <w:sz w:val="24"/>
              </w:rPr>
              <w:t xml:space="preserve"> </w:t>
            </w:r>
            <w:r w:rsidRPr="002C30FA">
              <w:rPr>
                <w:b/>
                <w:sz w:val="24"/>
              </w:rPr>
              <w:t>Тестирование.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850283">
        <w:trPr>
          <w:trHeight w:val="1821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850283" w:rsidRDefault="00D05A50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Р</w:t>
            </w:r>
            <w:r w:rsidR="00683654">
              <w:rPr>
                <w:sz w:val="24"/>
              </w:rPr>
              <w:t>азвитие силы (с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предметами и весом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собственного тела)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подвижные и спортивные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850283" w:rsidRDefault="00850283">
      <w:pPr>
        <w:spacing w:line="292" w:lineRule="auto"/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50283">
        <w:trPr>
          <w:trHeight w:val="2157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3145" w:type="dxa"/>
          </w:tcPr>
          <w:p w:rsidR="00850283" w:rsidRDefault="00D05A50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</w:t>
            </w:r>
            <w:r w:rsidR="00683654">
              <w:rPr>
                <w:sz w:val="24"/>
              </w:rPr>
              <w:t>азвитие координации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(</w:t>
            </w:r>
            <w:r>
              <w:rPr>
                <w:sz w:val="24"/>
              </w:rPr>
              <w:t>броски малого мяча в цель, пере</w:t>
            </w:r>
            <w:r w:rsidR="00683654">
              <w:rPr>
                <w:sz w:val="24"/>
              </w:rPr>
              <w:t>движения на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возвышенной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опоре).подвижные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2157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развитие координации(броски малого мяча в цель,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пере- движения на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возвышенной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опоре).подвижные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850283" w:rsidRDefault="0056225F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Р</w:t>
            </w:r>
            <w:r w:rsidR="00683654">
              <w:rPr>
                <w:sz w:val="24"/>
              </w:rPr>
              <w:t>азвитие выносливости (в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прыжках, беге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ходьбе)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подвижные и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r w:rsidR="00683654"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развитие выносливости (в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прыжках, беге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ходьбе);подвижные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 w:rsidR="00732032">
              <w:rPr>
                <w:sz w:val="24"/>
              </w:rPr>
              <w:t>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1485"/>
        </w:trPr>
        <w:tc>
          <w:tcPr>
            <w:tcW w:w="576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850283" w:rsidRDefault="00683654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развитие выносливости (в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прыжках, беге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ходьбе);подвижные и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732032">
              <w:rPr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 w:rsidR="00732032">
              <w:rPr>
                <w:sz w:val="24"/>
              </w:rPr>
              <w:t>ы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283" w:rsidRDefault="008502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50283" w:rsidRDefault="0068365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850283">
        <w:trPr>
          <w:trHeight w:val="813"/>
        </w:trPr>
        <w:tc>
          <w:tcPr>
            <w:tcW w:w="3721" w:type="dxa"/>
            <w:gridSpan w:val="2"/>
          </w:tcPr>
          <w:p w:rsidR="00850283" w:rsidRDefault="00683654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0F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850283" w:rsidRDefault="00683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6" w:type="dxa"/>
            <w:gridSpan w:val="3"/>
          </w:tcPr>
          <w:p w:rsidR="00850283" w:rsidRDefault="0068365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:rsidR="003F3F04" w:rsidRPr="003F3F04" w:rsidRDefault="00AD697D" w:rsidP="003F3F04">
      <w:pPr>
        <w:spacing w:before="66"/>
        <w:ind w:left="106"/>
        <w:rPr>
          <w:b/>
          <w:sz w:val="24"/>
        </w:rPr>
      </w:pPr>
      <w:r>
        <w:rPr>
          <w:noProof/>
        </w:rPr>
        <w:pict>
          <v:rect id="Rectangle 2" o:spid="_x0000_s1032" style="position:absolute;left:0;text-align:left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3F3F04" w:rsidRPr="003F3F04">
        <w:rPr>
          <w:b/>
          <w:sz w:val="24"/>
        </w:rPr>
        <w:t>УЧЕБНО-МЕТОДИЧЕСКОЕ</w:t>
      </w:r>
      <w:r w:rsidR="003F3F04" w:rsidRPr="003F3F04">
        <w:rPr>
          <w:b/>
          <w:spacing w:val="-13"/>
          <w:sz w:val="24"/>
        </w:rPr>
        <w:t xml:space="preserve"> </w:t>
      </w:r>
      <w:r w:rsidR="003F3F04" w:rsidRPr="003F3F04">
        <w:rPr>
          <w:b/>
          <w:sz w:val="24"/>
        </w:rPr>
        <w:t>ОБЕСПЕЧЕНИЕ</w:t>
      </w:r>
      <w:r w:rsidR="003F3F04" w:rsidRPr="003F3F04">
        <w:rPr>
          <w:b/>
          <w:spacing w:val="-12"/>
          <w:sz w:val="24"/>
        </w:rPr>
        <w:t xml:space="preserve"> </w:t>
      </w:r>
      <w:r w:rsidR="003F3F04" w:rsidRPr="003F3F04">
        <w:rPr>
          <w:b/>
          <w:sz w:val="24"/>
        </w:rPr>
        <w:t>ОБРАЗОВАТЕЛЬНОГО</w:t>
      </w:r>
      <w:r w:rsidR="003F3F04" w:rsidRPr="003F3F04">
        <w:rPr>
          <w:b/>
          <w:spacing w:val="-13"/>
          <w:sz w:val="24"/>
        </w:rPr>
        <w:t xml:space="preserve"> </w:t>
      </w:r>
      <w:r w:rsidR="003F3F04" w:rsidRPr="003F3F04">
        <w:rPr>
          <w:b/>
          <w:sz w:val="24"/>
        </w:rPr>
        <w:t>ПРОЦЕССА</w:t>
      </w:r>
    </w:p>
    <w:p w:rsidR="003F3F04" w:rsidRPr="003F3F04" w:rsidRDefault="003F3F04" w:rsidP="003F3F04">
      <w:pPr>
        <w:spacing w:before="179"/>
        <w:ind w:left="106"/>
        <w:outlineLvl w:val="0"/>
        <w:rPr>
          <w:b/>
          <w:bCs/>
          <w:sz w:val="24"/>
          <w:szCs w:val="24"/>
        </w:rPr>
      </w:pPr>
      <w:r w:rsidRPr="003F3F04">
        <w:rPr>
          <w:b/>
          <w:bCs/>
          <w:sz w:val="24"/>
          <w:szCs w:val="24"/>
        </w:rPr>
        <w:t>ОБЯЗАТЕЛЬНЫЕ</w:t>
      </w:r>
      <w:r w:rsidRPr="003F3F04">
        <w:rPr>
          <w:b/>
          <w:bCs/>
          <w:spacing w:val="-8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УЧЕБНЫЕ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МАТЕРИАЛЫ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ДЛЯ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УЧЕНИКА</w:t>
      </w:r>
    </w:p>
    <w:p w:rsidR="003F3F04" w:rsidRPr="003F3F04" w:rsidRDefault="003F3F04" w:rsidP="003F3F04">
      <w:pPr>
        <w:spacing w:before="156" w:line="290" w:lineRule="auto"/>
        <w:ind w:left="106"/>
        <w:rPr>
          <w:sz w:val="24"/>
          <w:szCs w:val="24"/>
        </w:rPr>
      </w:pPr>
      <w:r w:rsidRPr="003F3F04">
        <w:rPr>
          <w:sz w:val="24"/>
          <w:szCs w:val="24"/>
        </w:rPr>
        <w:t>Физическая</w:t>
      </w:r>
      <w:r w:rsidRPr="003F3F04">
        <w:rPr>
          <w:spacing w:val="-7"/>
          <w:sz w:val="24"/>
          <w:szCs w:val="24"/>
        </w:rPr>
        <w:t xml:space="preserve"> </w:t>
      </w:r>
      <w:r w:rsidRPr="003F3F04">
        <w:rPr>
          <w:sz w:val="24"/>
          <w:szCs w:val="24"/>
        </w:rPr>
        <w:t>культура,</w:t>
      </w:r>
      <w:r w:rsidRPr="003F3F04">
        <w:rPr>
          <w:spacing w:val="-6"/>
          <w:sz w:val="24"/>
          <w:szCs w:val="24"/>
        </w:rPr>
        <w:t xml:space="preserve"> </w:t>
      </w:r>
      <w:r w:rsidRPr="003F3F04">
        <w:rPr>
          <w:sz w:val="24"/>
          <w:szCs w:val="24"/>
        </w:rPr>
        <w:t>1-4</w:t>
      </w:r>
      <w:r w:rsidRPr="003F3F04">
        <w:rPr>
          <w:spacing w:val="-5"/>
          <w:sz w:val="24"/>
          <w:szCs w:val="24"/>
        </w:rPr>
        <w:t xml:space="preserve"> </w:t>
      </w:r>
      <w:r w:rsidRPr="003F3F04">
        <w:rPr>
          <w:sz w:val="24"/>
          <w:szCs w:val="24"/>
        </w:rPr>
        <w:t>класс/Лях</w:t>
      </w:r>
      <w:r w:rsidRPr="003F3F04">
        <w:rPr>
          <w:spacing w:val="-6"/>
          <w:sz w:val="24"/>
          <w:szCs w:val="24"/>
        </w:rPr>
        <w:t xml:space="preserve"> </w:t>
      </w:r>
      <w:r w:rsidRPr="003F3F04">
        <w:rPr>
          <w:sz w:val="24"/>
          <w:szCs w:val="24"/>
        </w:rPr>
        <w:t>В.И.,</w:t>
      </w:r>
      <w:r w:rsidRPr="003F3F04">
        <w:rPr>
          <w:spacing w:val="-6"/>
          <w:sz w:val="24"/>
          <w:szCs w:val="24"/>
        </w:rPr>
        <w:t xml:space="preserve"> </w:t>
      </w:r>
      <w:r w:rsidRPr="003F3F04">
        <w:rPr>
          <w:sz w:val="24"/>
          <w:szCs w:val="24"/>
        </w:rPr>
        <w:t>Акционерное</w:t>
      </w:r>
      <w:r w:rsidRPr="003F3F04">
        <w:rPr>
          <w:spacing w:val="-5"/>
          <w:sz w:val="24"/>
          <w:szCs w:val="24"/>
        </w:rPr>
        <w:t xml:space="preserve"> </w:t>
      </w:r>
      <w:r w:rsidRPr="003F3F04">
        <w:rPr>
          <w:sz w:val="24"/>
          <w:szCs w:val="24"/>
        </w:rPr>
        <w:t>общество</w:t>
      </w:r>
      <w:r w:rsidRPr="003F3F04">
        <w:rPr>
          <w:spacing w:val="-6"/>
          <w:sz w:val="24"/>
          <w:szCs w:val="24"/>
        </w:rPr>
        <w:t xml:space="preserve"> </w:t>
      </w:r>
      <w:r w:rsidRPr="003F3F04">
        <w:rPr>
          <w:sz w:val="24"/>
          <w:szCs w:val="24"/>
        </w:rPr>
        <w:t>«Издательство</w:t>
      </w:r>
      <w:r w:rsidRPr="003F3F04">
        <w:rPr>
          <w:spacing w:val="-6"/>
          <w:sz w:val="24"/>
          <w:szCs w:val="24"/>
        </w:rPr>
        <w:t xml:space="preserve"> </w:t>
      </w:r>
      <w:r w:rsidRPr="003F3F04">
        <w:rPr>
          <w:sz w:val="24"/>
          <w:szCs w:val="24"/>
        </w:rPr>
        <w:t>«Просвещение»;</w:t>
      </w:r>
      <w:r w:rsidRPr="003F3F04">
        <w:rPr>
          <w:spacing w:val="-57"/>
          <w:sz w:val="24"/>
          <w:szCs w:val="24"/>
        </w:rPr>
        <w:t xml:space="preserve"> </w:t>
      </w:r>
      <w:r w:rsidRPr="003F3F04">
        <w:rPr>
          <w:sz w:val="24"/>
          <w:szCs w:val="24"/>
        </w:rPr>
        <w:t>Введите</w:t>
      </w:r>
      <w:r w:rsidRPr="003F3F04">
        <w:rPr>
          <w:spacing w:val="-1"/>
          <w:sz w:val="24"/>
          <w:szCs w:val="24"/>
        </w:rPr>
        <w:t xml:space="preserve"> </w:t>
      </w:r>
      <w:r w:rsidRPr="003F3F04">
        <w:rPr>
          <w:sz w:val="24"/>
          <w:szCs w:val="24"/>
        </w:rPr>
        <w:t>свой вариант:</w:t>
      </w:r>
    </w:p>
    <w:p w:rsidR="003F3F04" w:rsidRPr="003F3F04" w:rsidRDefault="003F3F04" w:rsidP="003F3F04">
      <w:pPr>
        <w:spacing w:before="191"/>
        <w:ind w:left="106"/>
        <w:outlineLvl w:val="0"/>
        <w:rPr>
          <w:b/>
          <w:bCs/>
          <w:sz w:val="24"/>
          <w:szCs w:val="24"/>
        </w:rPr>
      </w:pPr>
      <w:r w:rsidRPr="003F3F04">
        <w:rPr>
          <w:b/>
          <w:bCs/>
          <w:sz w:val="24"/>
          <w:szCs w:val="24"/>
        </w:rPr>
        <w:t>МЕТОДИЧЕСКИЕ</w:t>
      </w:r>
      <w:r w:rsidRPr="003F3F04">
        <w:rPr>
          <w:b/>
          <w:bCs/>
          <w:spacing w:val="-8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МАТЕРИАЛЫ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ДЛЯ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УЧИТЕЛЯ</w:t>
      </w:r>
    </w:p>
    <w:p w:rsidR="003F3F04" w:rsidRPr="003F3F04" w:rsidRDefault="003F3F04" w:rsidP="003F3F04">
      <w:pPr>
        <w:spacing w:before="156" w:line="290" w:lineRule="auto"/>
        <w:ind w:left="106" w:right="84"/>
        <w:rPr>
          <w:sz w:val="24"/>
          <w:szCs w:val="24"/>
        </w:rPr>
      </w:pPr>
      <w:r w:rsidRPr="003F3F04">
        <w:rPr>
          <w:sz w:val="24"/>
          <w:szCs w:val="24"/>
        </w:rPr>
        <w:t>Физическая</w:t>
      </w:r>
      <w:r w:rsidRPr="003F3F04">
        <w:rPr>
          <w:spacing w:val="-5"/>
          <w:sz w:val="24"/>
          <w:szCs w:val="24"/>
        </w:rPr>
        <w:t xml:space="preserve"> </w:t>
      </w:r>
      <w:r w:rsidRPr="003F3F04">
        <w:rPr>
          <w:sz w:val="24"/>
          <w:szCs w:val="24"/>
        </w:rPr>
        <w:t>культура.</w:t>
      </w:r>
      <w:r w:rsidRPr="003F3F04">
        <w:rPr>
          <w:spacing w:val="-4"/>
          <w:sz w:val="24"/>
          <w:szCs w:val="24"/>
        </w:rPr>
        <w:t xml:space="preserve"> </w:t>
      </w:r>
      <w:r w:rsidRPr="003F3F04">
        <w:rPr>
          <w:sz w:val="24"/>
          <w:szCs w:val="24"/>
        </w:rPr>
        <w:t>Рабочие</w:t>
      </w:r>
      <w:r w:rsidRPr="003F3F04">
        <w:rPr>
          <w:spacing w:val="-5"/>
          <w:sz w:val="24"/>
          <w:szCs w:val="24"/>
        </w:rPr>
        <w:t xml:space="preserve"> </w:t>
      </w:r>
      <w:r w:rsidRPr="003F3F04">
        <w:rPr>
          <w:sz w:val="24"/>
          <w:szCs w:val="24"/>
        </w:rPr>
        <w:t>программы.</w:t>
      </w:r>
      <w:r w:rsidRPr="003F3F04">
        <w:rPr>
          <w:spacing w:val="-4"/>
          <w:sz w:val="24"/>
          <w:szCs w:val="24"/>
        </w:rPr>
        <w:t xml:space="preserve"> </w:t>
      </w:r>
      <w:r w:rsidRPr="003F3F04">
        <w:rPr>
          <w:sz w:val="24"/>
          <w:szCs w:val="24"/>
        </w:rPr>
        <w:t>Предметная</w:t>
      </w:r>
      <w:r w:rsidRPr="003F3F04">
        <w:rPr>
          <w:spacing w:val="-4"/>
          <w:sz w:val="24"/>
          <w:szCs w:val="24"/>
        </w:rPr>
        <w:t xml:space="preserve"> </w:t>
      </w:r>
      <w:r w:rsidRPr="003F3F04">
        <w:rPr>
          <w:sz w:val="24"/>
          <w:szCs w:val="24"/>
        </w:rPr>
        <w:t>линия</w:t>
      </w:r>
      <w:r w:rsidRPr="003F3F04">
        <w:rPr>
          <w:spacing w:val="-5"/>
          <w:sz w:val="24"/>
          <w:szCs w:val="24"/>
        </w:rPr>
        <w:t xml:space="preserve"> </w:t>
      </w:r>
      <w:r w:rsidRPr="003F3F04">
        <w:rPr>
          <w:sz w:val="24"/>
          <w:szCs w:val="24"/>
        </w:rPr>
        <w:t>учебников</w:t>
      </w:r>
      <w:r w:rsidRPr="003F3F04">
        <w:rPr>
          <w:spacing w:val="-5"/>
          <w:sz w:val="24"/>
          <w:szCs w:val="24"/>
        </w:rPr>
        <w:t xml:space="preserve"> </w:t>
      </w:r>
      <w:proofErr w:type="spellStart"/>
      <w:r w:rsidRPr="003F3F04">
        <w:rPr>
          <w:sz w:val="24"/>
          <w:szCs w:val="24"/>
        </w:rPr>
        <w:t>В.И.Ляха</w:t>
      </w:r>
      <w:proofErr w:type="spellEnd"/>
      <w:r w:rsidRPr="003F3F04">
        <w:rPr>
          <w:sz w:val="24"/>
          <w:szCs w:val="24"/>
        </w:rPr>
        <w:t>.</w:t>
      </w:r>
      <w:r w:rsidRPr="003F3F04">
        <w:rPr>
          <w:spacing w:val="-4"/>
          <w:sz w:val="24"/>
          <w:szCs w:val="24"/>
        </w:rPr>
        <w:t xml:space="preserve"> </w:t>
      </w:r>
      <w:r w:rsidRPr="003F3F04">
        <w:rPr>
          <w:sz w:val="24"/>
          <w:szCs w:val="24"/>
        </w:rPr>
        <w:t>1-4</w:t>
      </w:r>
      <w:r w:rsidRPr="003F3F04">
        <w:rPr>
          <w:spacing w:val="-4"/>
          <w:sz w:val="24"/>
          <w:szCs w:val="24"/>
        </w:rPr>
        <w:t xml:space="preserve"> </w:t>
      </w:r>
      <w:r w:rsidRPr="003F3F04">
        <w:rPr>
          <w:sz w:val="24"/>
          <w:szCs w:val="24"/>
        </w:rPr>
        <w:t>классы:</w:t>
      </w:r>
      <w:r w:rsidRPr="003F3F04">
        <w:rPr>
          <w:spacing w:val="-57"/>
          <w:sz w:val="24"/>
          <w:szCs w:val="24"/>
        </w:rPr>
        <w:t xml:space="preserve"> </w:t>
      </w:r>
      <w:r w:rsidRPr="003F3F04">
        <w:rPr>
          <w:sz w:val="24"/>
          <w:szCs w:val="24"/>
        </w:rPr>
        <w:t>пособие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для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учителей</w:t>
      </w:r>
      <w:r w:rsidRPr="003F3F04">
        <w:rPr>
          <w:spacing w:val="-2"/>
          <w:sz w:val="24"/>
          <w:szCs w:val="24"/>
        </w:rPr>
        <w:t xml:space="preserve"> </w:t>
      </w:r>
      <w:proofErr w:type="spellStart"/>
      <w:r w:rsidRPr="003F3F04">
        <w:rPr>
          <w:sz w:val="24"/>
          <w:szCs w:val="24"/>
        </w:rPr>
        <w:t>общеобразоват</w:t>
      </w:r>
      <w:proofErr w:type="spellEnd"/>
      <w:r w:rsidRPr="003F3F04">
        <w:rPr>
          <w:sz w:val="24"/>
          <w:szCs w:val="24"/>
        </w:rPr>
        <w:t>.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учреждений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/</w:t>
      </w:r>
      <w:r w:rsidRPr="003F3F04">
        <w:rPr>
          <w:spacing w:val="-3"/>
          <w:sz w:val="24"/>
          <w:szCs w:val="24"/>
        </w:rPr>
        <w:t xml:space="preserve"> </w:t>
      </w:r>
      <w:proofErr w:type="spellStart"/>
      <w:r w:rsidRPr="003F3F04">
        <w:rPr>
          <w:sz w:val="24"/>
          <w:szCs w:val="24"/>
        </w:rPr>
        <w:t>В.И.Лях</w:t>
      </w:r>
      <w:proofErr w:type="spellEnd"/>
      <w:r w:rsidRPr="003F3F04">
        <w:rPr>
          <w:sz w:val="24"/>
          <w:szCs w:val="24"/>
        </w:rPr>
        <w:t>.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–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М.: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Просвещение,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2016.-</w:t>
      </w:r>
      <w:r w:rsidRPr="003F3F04">
        <w:rPr>
          <w:spacing w:val="-4"/>
          <w:sz w:val="24"/>
          <w:szCs w:val="24"/>
        </w:rPr>
        <w:t xml:space="preserve"> </w:t>
      </w:r>
      <w:r w:rsidRPr="003F3F04">
        <w:rPr>
          <w:sz w:val="24"/>
          <w:szCs w:val="24"/>
        </w:rPr>
        <w:t>64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с.</w:t>
      </w:r>
    </w:p>
    <w:p w:rsidR="003F3F04" w:rsidRPr="003F3F04" w:rsidRDefault="003F3F04" w:rsidP="003F3F04">
      <w:pPr>
        <w:spacing w:line="290" w:lineRule="auto"/>
        <w:ind w:left="106"/>
        <w:rPr>
          <w:sz w:val="24"/>
          <w:szCs w:val="24"/>
        </w:rPr>
      </w:pPr>
      <w:r w:rsidRPr="003F3F04">
        <w:rPr>
          <w:sz w:val="24"/>
          <w:szCs w:val="24"/>
        </w:rPr>
        <w:t>.Физическая</w:t>
      </w:r>
      <w:r w:rsidRPr="003F3F04">
        <w:rPr>
          <w:spacing w:val="-4"/>
          <w:sz w:val="24"/>
          <w:szCs w:val="24"/>
        </w:rPr>
        <w:t xml:space="preserve"> </w:t>
      </w:r>
      <w:r w:rsidRPr="003F3F04">
        <w:rPr>
          <w:sz w:val="24"/>
          <w:szCs w:val="24"/>
        </w:rPr>
        <w:t>культура.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1-4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классы:</w:t>
      </w:r>
      <w:r w:rsidRPr="003F3F04">
        <w:rPr>
          <w:spacing w:val="-4"/>
          <w:sz w:val="24"/>
          <w:szCs w:val="24"/>
        </w:rPr>
        <w:t xml:space="preserve"> </w:t>
      </w:r>
      <w:r w:rsidRPr="003F3F04">
        <w:rPr>
          <w:sz w:val="24"/>
          <w:szCs w:val="24"/>
        </w:rPr>
        <w:t>учеб.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для</w:t>
      </w:r>
      <w:r w:rsidRPr="003F3F04">
        <w:rPr>
          <w:spacing w:val="-3"/>
          <w:sz w:val="24"/>
          <w:szCs w:val="24"/>
        </w:rPr>
        <w:t xml:space="preserve"> </w:t>
      </w:r>
      <w:proofErr w:type="spellStart"/>
      <w:r w:rsidRPr="003F3F04">
        <w:rPr>
          <w:sz w:val="24"/>
          <w:szCs w:val="24"/>
        </w:rPr>
        <w:t>общеобразоват</w:t>
      </w:r>
      <w:proofErr w:type="spellEnd"/>
      <w:r w:rsidRPr="003F3F04">
        <w:rPr>
          <w:sz w:val="24"/>
          <w:szCs w:val="24"/>
        </w:rPr>
        <w:t>.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учреждений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/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В.И.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Лях.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–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13-е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изд.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–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М.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:</w:t>
      </w:r>
      <w:r w:rsidRPr="003F3F04">
        <w:rPr>
          <w:spacing w:val="-57"/>
          <w:sz w:val="24"/>
          <w:szCs w:val="24"/>
        </w:rPr>
        <w:t xml:space="preserve"> </w:t>
      </w:r>
      <w:r w:rsidRPr="003F3F04">
        <w:rPr>
          <w:sz w:val="24"/>
          <w:szCs w:val="24"/>
        </w:rPr>
        <w:t>Просвещение,</w:t>
      </w:r>
      <w:r w:rsidRPr="003F3F04">
        <w:rPr>
          <w:spacing w:val="-1"/>
          <w:sz w:val="24"/>
          <w:szCs w:val="24"/>
        </w:rPr>
        <w:t xml:space="preserve"> </w:t>
      </w:r>
      <w:r w:rsidRPr="003F3F04">
        <w:rPr>
          <w:sz w:val="24"/>
          <w:szCs w:val="24"/>
        </w:rPr>
        <w:t>2012. – 190 с.</w:t>
      </w:r>
    </w:p>
    <w:p w:rsidR="003F3F04" w:rsidRPr="003F3F04" w:rsidRDefault="003F3F04" w:rsidP="003F3F04">
      <w:pPr>
        <w:spacing w:before="190"/>
        <w:ind w:left="106"/>
        <w:outlineLvl w:val="0"/>
        <w:rPr>
          <w:b/>
          <w:bCs/>
          <w:sz w:val="24"/>
          <w:szCs w:val="24"/>
        </w:rPr>
      </w:pPr>
      <w:r w:rsidRPr="003F3F04">
        <w:rPr>
          <w:b/>
          <w:bCs/>
          <w:sz w:val="24"/>
          <w:szCs w:val="24"/>
        </w:rPr>
        <w:t>ЦИФРОВЫЕ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ОБРАЗОВАТЕЛЬНЫЕ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РЕСУРСЫ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И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РЕСУРСЫ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СЕТИ</w:t>
      </w:r>
      <w:r w:rsidRPr="003F3F04">
        <w:rPr>
          <w:b/>
          <w:bCs/>
          <w:spacing w:val="-7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ИНТЕРНЕТ</w:t>
      </w:r>
    </w:p>
    <w:p w:rsidR="003F3F04" w:rsidRPr="003F3F04" w:rsidRDefault="00AD697D" w:rsidP="003F3F04">
      <w:pPr>
        <w:spacing w:before="156" w:line="290" w:lineRule="auto"/>
        <w:ind w:left="106" w:right="3961"/>
        <w:rPr>
          <w:sz w:val="24"/>
          <w:szCs w:val="24"/>
        </w:rPr>
      </w:pPr>
      <w:hyperlink r:id="rId31" w:history="1">
        <w:r w:rsidR="003F3F04" w:rsidRPr="003F3F04">
          <w:rPr>
            <w:sz w:val="24"/>
            <w:szCs w:val="24"/>
          </w:rPr>
          <w:t xml:space="preserve">http://olimp.kcbux.ru/Raznoe/gto/gto-stup-01.php </w:t>
        </w:r>
      </w:hyperlink>
      <w:r w:rsidR="003F3F04" w:rsidRPr="003F3F04">
        <w:rPr>
          <w:sz w:val="24"/>
          <w:szCs w:val="24"/>
        </w:rPr>
        <w:t>(Нормативы ГТО)</w:t>
      </w:r>
      <w:r w:rsidR="003F3F04" w:rsidRPr="003F3F04">
        <w:rPr>
          <w:spacing w:val="-58"/>
          <w:sz w:val="24"/>
          <w:szCs w:val="24"/>
        </w:rPr>
        <w:t xml:space="preserve"> </w:t>
      </w:r>
      <w:hyperlink r:id="rId32" w:history="1">
        <w:r w:rsidR="003F3F04" w:rsidRPr="003F3F04">
          <w:rPr>
            <w:sz w:val="24"/>
            <w:szCs w:val="24"/>
          </w:rPr>
          <w:t>http://school-collection.edu.ru</w:t>
        </w:r>
      </w:hyperlink>
    </w:p>
    <w:p w:rsidR="003F3F04" w:rsidRPr="003F3F04" w:rsidRDefault="003F3F04" w:rsidP="003F3F04">
      <w:pPr>
        <w:widowControl/>
        <w:autoSpaceDE/>
        <w:autoSpaceDN/>
        <w:spacing w:line="290" w:lineRule="auto"/>
        <w:sectPr w:rsidR="003F3F04" w:rsidRPr="003F3F04">
          <w:pgSz w:w="11900" w:h="16840"/>
          <w:pgMar w:top="520" w:right="560" w:bottom="280" w:left="560" w:header="720" w:footer="720" w:gutter="0"/>
          <w:cols w:space="720"/>
        </w:sectPr>
      </w:pPr>
    </w:p>
    <w:p w:rsidR="003F3F04" w:rsidRPr="003F3F04" w:rsidRDefault="00AD697D" w:rsidP="003F3F04">
      <w:pPr>
        <w:spacing w:before="66"/>
        <w:ind w:left="106"/>
        <w:outlineLvl w:val="0"/>
        <w:rPr>
          <w:b/>
          <w:bCs/>
          <w:sz w:val="24"/>
          <w:szCs w:val="24"/>
        </w:rPr>
      </w:pPr>
      <w:r>
        <w:rPr>
          <w:noProof/>
        </w:rPr>
        <w:lastRenderedPageBreak/>
        <w:pict>
          <v:rect id="Rectangle 3" o:spid="_x0000_s1031" style="position:absolute;left:0;text-align:left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Cf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gwqB1G&#10;irRQos+QNKI2kqM3IT2dcSV4PZlHGwJ0ZqXpN4eUXjTgxe+s1V3DCQNSWfBPrg6EhYOjaN190AzQ&#10;ydbrmKl9bdsACDlA+1iQw7kgfO8Rhc3xJJ2M0hFGFGyT8TDWKyHl6ayxzr/jukVhUmELzCM22a2c&#10;D1xIeXKJ3LUUbCmkjAu7WS+kRTsSpBG/SB9CvHSTKjgrHY71iP0OUIQ7gi2QjaX+UWTDPL0fFoPl&#10;eDoZ5Mt8NCgm6XSQZsV9MU7zIn9Y/gwEs7xsBGNcrYTiJ9ll+cvKemyAXjBReKircDEajmLsV+zd&#10;y4JshYculKKt8PScCVKGsr5VDMImpSdC9vPkmn7MMuTg9I9ZiSIIde/1s9bsABqwGooEXQjvBUwa&#10;bZ8x6qD3Kuy+b4nlGMn3CnRUZHkemjUu8tEE6o7spWV9aSGKAlSFPUb9dOH7Bt8aKzYN3JTFxCh9&#10;B9qrRRRG0GXP6qhY6K8YwfEtCA18uY5ev1+s+S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No3kJ9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3F3F04" w:rsidRPr="003F3F04">
        <w:rPr>
          <w:b/>
          <w:bCs/>
          <w:sz w:val="24"/>
          <w:szCs w:val="24"/>
        </w:rPr>
        <w:t>МАТЕРИАЛЬНО-ТЕХНИЧЕСКОЕ</w:t>
      </w:r>
      <w:r w:rsidR="003F3F04" w:rsidRPr="003F3F04">
        <w:rPr>
          <w:b/>
          <w:bCs/>
          <w:spacing w:val="-14"/>
          <w:sz w:val="24"/>
          <w:szCs w:val="24"/>
        </w:rPr>
        <w:t xml:space="preserve"> </w:t>
      </w:r>
      <w:r w:rsidR="003F3F04" w:rsidRPr="003F3F04">
        <w:rPr>
          <w:b/>
          <w:bCs/>
          <w:sz w:val="24"/>
          <w:szCs w:val="24"/>
        </w:rPr>
        <w:t>ОБЕСПЕЧЕНИЕ</w:t>
      </w:r>
      <w:r w:rsidR="003F3F04" w:rsidRPr="003F3F04">
        <w:rPr>
          <w:b/>
          <w:bCs/>
          <w:spacing w:val="-13"/>
          <w:sz w:val="24"/>
          <w:szCs w:val="24"/>
        </w:rPr>
        <w:t xml:space="preserve"> </w:t>
      </w:r>
      <w:r w:rsidR="003F3F04" w:rsidRPr="003F3F04">
        <w:rPr>
          <w:b/>
          <w:bCs/>
          <w:sz w:val="24"/>
          <w:szCs w:val="24"/>
        </w:rPr>
        <w:t>ОБРАЗОВАТЕЛЬНОГО</w:t>
      </w:r>
      <w:r w:rsidR="003F3F04" w:rsidRPr="003F3F04">
        <w:rPr>
          <w:b/>
          <w:bCs/>
          <w:spacing w:val="-14"/>
          <w:sz w:val="24"/>
          <w:szCs w:val="24"/>
        </w:rPr>
        <w:t xml:space="preserve"> </w:t>
      </w:r>
      <w:r w:rsidR="003F3F04" w:rsidRPr="003F3F04">
        <w:rPr>
          <w:b/>
          <w:bCs/>
          <w:sz w:val="24"/>
          <w:szCs w:val="24"/>
        </w:rPr>
        <w:t>ПРОЦЕССА</w:t>
      </w:r>
    </w:p>
    <w:p w:rsidR="003F3F04" w:rsidRPr="003F3F04" w:rsidRDefault="003F3F04" w:rsidP="003F3F04">
      <w:pPr>
        <w:spacing w:before="179"/>
        <w:ind w:left="106"/>
        <w:rPr>
          <w:b/>
          <w:sz w:val="24"/>
        </w:rPr>
      </w:pPr>
      <w:r w:rsidRPr="003F3F04">
        <w:rPr>
          <w:b/>
          <w:sz w:val="24"/>
        </w:rPr>
        <w:t>УЧЕБНОЕ</w:t>
      </w:r>
      <w:r w:rsidRPr="003F3F04">
        <w:rPr>
          <w:b/>
          <w:spacing w:val="-9"/>
          <w:sz w:val="24"/>
        </w:rPr>
        <w:t xml:space="preserve"> </w:t>
      </w:r>
      <w:r w:rsidRPr="003F3F04">
        <w:rPr>
          <w:b/>
          <w:sz w:val="24"/>
        </w:rPr>
        <w:t>ОБОРУДОВАНИЕ</w:t>
      </w:r>
    </w:p>
    <w:p w:rsidR="003F3F04" w:rsidRPr="003F3F04" w:rsidRDefault="003F3F04" w:rsidP="003F3F04">
      <w:pPr>
        <w:spacing w:before="156" w:line="290" w:lineRule="auto"/>
        <w:ind w:left="106" w:right="8544"/>
        <w:rPr>
          <w:sz w:val="24"/>
          <w:szCs w:val="24"/>
        </w:rPr>
      </w:pPr>
      <w:r w:rsidRPr="003F3F04">
        <w:rPr>
          <w:sz w:val="24"/>
          <w:szCs w:val="24"/>
        </w:rPr>
        <w:t>Компьютерный стол</w:t>
      </w:r>
      <w:r w:rsidRPr="003F3F04">
        <w:rPr>
          <w:spacing w:val="-58"/>
          <w:sz w:val="24"/>
          <w:szCs w:val="24"/>
        </w:rPr>
        <w:t xml:space="preserve"> </w:t>
      </w:r>
      <w:r w:rsidRPr="003F3F04">
        <w:rPr>
          <w:sz w:val="24"/>
          <w:szCs w:val="24"/>
        </w:rPr>
        <w:t>Ноутбук учителя</w:t>
      </w:r>
      <w:r w:rsidRPr="003F3F04">
        <w:rPr>
          <w:spacing w:val="1"/>
          <w:sz w:val="24"/>
          <w:szCs w:val="24"/>
        </w:rPr>
        <w:t xml:space="preserve"> </w:t>
      </w:r>
      <w:r w:rsidRPr="003F3F04">
        <w:rPr>
          <w:sz w:val="24"/>
          <w:szCs w:val="24"/>
        </w:rPr>
        <w:t>Проектор</w:t>
      </w:r>
    </w:p>
    <w:p w:rsidR="003F3F04" w:rsidRPr="003F3F04" w:rsidRDefault="003F3F04" w:rsidP="003F3F04">
      <w:pPr>
        <w:spacing w:before="190"/>
        <w:ind w:left="106"/>
        <w:outlineLvl w:val="0"/>
        <w:rPr>
          <w:b/>
          <w:bCs/>
          <w:sz w:val="24"/>
          <w:szCs w:val="24"/>
        </w:rPr>
      </w:pPr>
      <w:r w:rsidRPr="003F3F04">
        <w:rPr>
          <w:b/>
          <w:bCs/>
          <w:sz w:val="24"/>
          <w:szCs w:val="24"/>
        </w:rPr>
        <w:t>ОБОРУДОВАНИЕ</w:t>
      </w:r>
      <w:r w:rsidRPr="003F3F04">
        <w:rPr>
          <w:b/>
          <w:bCs/>
          <w:spacing w:val="-8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ДЛЯ</w:t>
      </w:r>
      <w:r w:rsidRPr="003F3F04">
        <w:rPr>
          <w:b/>
          <w:bCs/>
          <w:spacing w:val="-8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ПРОВЕДЕНИЯ</w:t>
      </w:r>
      <w:r w:rsidRPr="003F3F04">
        <w:rPr>
          <w:b/>
          <w:bCs/>
          <w:spacing w:val="-8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ПРАКТИЧЕСКИХ</w:t>
      </w:r>
      <w:r w:rsidRPr="003F3F04">
        <w:rPr>
          <w:b/>
          <w:bCs/>
          <w:spacing w:val="-8"/>
          <w:sz w:val="24"/>
          <w:szCs w:val="24"/>
        </w:rPr>
        <w:t xml:space="preserve"> </w:t>
      </w:r>
      <w:r w:rsidRPr="003F3F04">
        <w:rPr>
          <w:b/>
          <w:bCs/>
          <w:sz w:val="24"/>
          <w:szCs w:val="24"/>
        </w:rPr>
        <w:t>РАБОТ</w:t>
      </w:r>
    </w:p>
    <w:p w:rsidR="003F3F04" w:rsidRPr="003F3F04" w:rsidRDefault="003F3F04" w:rsidP="003F3F04">
      <w:pPr>
        <w:spacing w:before="156" w:line="290" w:lineRule="auto"/>
        <w:ind w:left="106" w:right="6409"/>
        <w:rPr>
          <w:sz w:val="24"/>
          <w:szCs w:val="24"/>
        </w:rPr>
      </w:pPr>
      <w:r w:rsidRPr="003F3F04">
        <w:rPr>
          <w:sz w:val="24"/>
          <w:szCs w:val="24"/>
        </w:rPr>
        <w:t>Мат гимнастический прямой</w:t>
      </w:r>
      <w:r w:rsidRPr="003F3F04">
        <w:rPr>
          <w:spacing w:val="1"/>
          <w:sz w:val="24"/>
          <w:szCs w:val="24"/>
        </w:rPr>
        <w:t xml:space="preserve"> </w:t>
      </w:r>
      <w:r w:rsidRPr="003F3F04">
        <w:rPr>
          <w:sz w:val="24"/>
          <w:szCs w:val="24"/>
        </w:rPr>
        <w:t xml:space="preserve">Перекладина гимнастическая </w:t>
      </w:r>
      <w:proofErr w:type="spellStart"/>
      <w:r w:rsidRPr="003F3F04">
        <w:rPr>
          <w:sz w:val="24"/>
          <w:szCs w:val="24"/>
        </w:rPr>
        <w:t>пристенная</w:t>
      </w:r>
      <w:proofErr w:type="spellEnd"/>
      <w:r w:rsidRPr="003F3F04">
        <w:rPr>
          <w:spacing w:val="-58"/>
          <w:sz w:val="24"/>
          <w:szCs w:val="24"/>
        </w:rPr>
        <w:t xml:space="preserve"> </w:t>
      </w:r>
      <w:r w:rsidRPr="003F3F04">
        <w:rPr>
          <w:sz w:val="24"/>
          <w:szCs w:val="24"/>
        </w:rPr>
        <w:t>Перекладина навесная универсальная</w:t>
      </w:r>
      <w:r w:rsidRPr="003F3F04">
        <w:rPr>
          <w:spacing w:val="1"/>
          <w:sz w:val="24"/>
          <w:szCs w:val="24"/>
        </w:rPr>
        <w:t xml:space="preserve"> </w:t>
      </w:r>
      <w:r w:rsidRPr="003F3F04">
        <w:rPr>
          <w:sz w:val="24"/>
          <w:szCs w:val="24"/>
        </w:rPr>
        <w:t>Мяч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для</w:t>
      </w:r>
      <w:r w:rsidRPr="003F3F04">
        <w:rPr>
          <w:spacing w:val="-1"/>
          <w:sz w:val="24"/>
          <w:szCs w:val="24"/>
        </w:rPr>
        <w:t xml:space="preserve"> </w:t>
      </w:r>
      <w:r w:rsidRPr="003F3F04">
        <w:rPr>
          <w:sz w:val="24"/>
          <w:szCs w:val="24"/>
        </w:rPr>
        <w:t>метания</w:t>
      </w:r>
    </w:p>
    <w:p w:rsidR="003F3F04" w:rsidRPr="003F3F04" w:rsidRDefault="003F3F04" w:rsidP="003F3F04">
      <w:pPr>
        <w:spacing w:line="274" w:lineRule="exact"/>
        <w:ind w:left="106"/>
        <w:rPr>
          <w:sz w:val="24"/>
          <w:szCs w:val="24"/>
        </w:rPr>
      </w:pPr>
      <w:r w:rsidRPr="003F3F04">
        <w:rPr>
          <w:sz w:val="24"/>
          <w:szCs w:val="24"/>
        </w:rPr>
        <w:t>Набор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для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подвижных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игр</w:t>
      </w:r>
    </w:p>
    <w:p w:rsidR="003F3F04" w:rsidRPr="003F3F04" w:rsidRDefault="003F3F04" w:rsidP="003F3F04">
      <w:pPr>
        <w:spacing w:before="60" w:line="290" w:lineRule="auto"/>
        <w:ind w:left="106" w:right="6002"/>
        <w:rPr>
          <w:sz w:val="24"/>
          <w:szCs w:val="24"/>
        </w:rPr>
      </w:pPr>
      <w:r w:rsidRPr="003F3F04">
        <w:rPr>
          <w:sz w:val="24"/>
          <w:szCs w:val="24"/>
        </w:rPr>
        <w:t xml:space="preserve">Комплект для проведения </w:t>
      </w:r>
      <w:proofErr w:type="spellStart"/>
      <w:r w:rsidRPr="003F3F04">
        <w:rPr>
          <w:sz w:val="24"/>
          <w:szCs w:val="24"/>
        </w:rPr>
        <w:t>спортмероприятий</w:t>
      </w:r>
      <w:proofErr w:type="spellEnd"/>
      <w:r w:rsidRPr="003F3F04">
        <w:rPr>
          <w:spacing w:val="-58"/>
          <w:sz w:val="24"/>
          <w:szCs w:val="24"/>
        </w:rPr>
        <w:t xml:space="preserve"> </w:t>
      </w:r>
      <w:r w:rsidRPr="003F3F04">
        <w:rPr>
          <w:sz w:val="24"/>
          <w:szCs w:val="24"/>
        </w:rPr>
        <w:t>Комплект</w:t>
      </w:r>
      <w:r w:rsidRPr="003F3F04">
        <w:rPr>
          <w:spacing w:val="-2"/>
          <w:sz w:val="24"/>
          <w:szCs w:val="24"/>
        </w:rPr>
        <w:t xml:space="preserve"> </w:t>
      </w:r>
      <w:r w:rsidRPr="003F3F04">
        <w:rPr>
          <w:sz w:val="24"/>
          <w:szCs w:val="24"/>
        </w:rPr>
        <w:t>судейский</w:t>
      </w:r>
    </w:p>
    <w:p w:rsidR="003F3F04" w:rsidRPr="003F3F04" w:rsidRDefault="003F3F04" w:rsidP="003F3F04">
      <w:pPr>
        <w:spacing w:line="290" w:lineRule="auto"/>
        <w:ind w:left="106" w:right="8870"/>
        <w:rPr>
          <w:sz w:val="24"/>
          <w:szCs w:val="24"/>
        </w:rPr>
      </w:pPr>
      <w:r w:rsidRPr="003F3F04">
        <w:rPr>
          <w:sz w:val="24"/>
          <w:szCs w:val="24"/>
        </w:rPr>
        <w:t>Ботинки для лыж</w:t>
      </w:r>
      <w:r w:rsidRPr="003F3F04">
        <w:rPr>
          <w:spacing w:val="-58"/>
          <w:sz w:val="24"/>
          <w:szCs w:val="24"/>
        </w:rPr>
        <w:t xml:space="preserve"> </w:t>
      </w:r>
      <w:r w:rsidRPr="003F3F04">
        <w:rPr>
          <w:sz w:val="24"/>
          <w:szCs w:val="24"/>
        </w:rPr>
        <w:t>Лыжи</w:t>
      </w:r>
    </w:p>
    <w:p w:rsidR="003F3F04" w:rsidRPr="003F3F04" w:rsidRDefault="003F3F04" w:rsidP="003F3F04">
      <w:pPr>
        <w:spacing w:line="275" w:lineRule="exact"/>
        <w:ind w:left="106"/>
        <w:rPr>
          <w:sz w:val="24"/>
          <w:szCs w:val="24"/>
        </w:rPr>
      </w:pPr>
      <w:r w:rsidRPr="003F3F04">
        <w:rPr>
          <w:sz w:val="24"/>
          <w:szCs w:val="24"/>
        </w:rPr>
        <w:t>Лыжные</w:t>
      </w:r>
      <w:r w:rsidRPr="003F3F04">
        <w:rPr>
          <w:spacing w:val="-3"/>
          <w:sz w:val="24"/>
          <w:szCs w:val="24"/>
        </w:rPr>
        <w:t xml:space="preserve"> </w:t>
      </w:r>
      <w:r w:rsidRPr="003F3F04">
        <w:rPr>
          <w:sz w:val="24"/>
          <w:szCs w:val="24"/>
        </w:rPr>
        <w:t>палки</w:t>
      </w:r>
    </w:p>
    <w:p w:rsidR="003F3F04" w:rsidRPr="003F3F04" w:rsidRDefault="003F3F04" w:rsidP="003F3F04">
      <w:pPr>
        <w:spacing w:before="59" w:line="290" w:lineRule="auto"/>
        <w:ind w:left="106" w:right="5914"/>
        <w:rPr>
          <w:sz w:val="24"/>
          <w:szCs w:val="24"/>
        </w:rPr>
      </w:pPr>
      <w:r w:rsidRPr="003F3F04">
        <w:rPr>
          <w:sz w:val="24"/>
          <w:szCs w:val="24"/>
        </w:rPr>
        <w:t>Стойки волейбольные с волейбольной сеткой.</w:t>
      </w:r>
      <w:r w:rsidRPr="003F3F04">
        <w:rPr>
          <w:spacing w:val="-58"/>
          <w:sz w:val="24"/>
          <w:szCs w:val="24"/>
        </w:rPr>
        <w:t xml:space="preserve"> </w:t>
      </w:r>
      <w:r w:rsidRPr="003F3F04">
        <w:rPr>
          <w:sz w:val="24"/>
          <w:szCs w:val="24"/>
        </w:rPr>
        <w:t>Ворота</w:t>
      </w:r>
      <w:r w:rsidRPr="003F3F04">
        <w:rPr>
          <w:spacing w:val="-1"/>
          <w:sz w:val="24"/>
          <w:szCs w:val="24"/>
        </w:rPr>
        <w:t xml:space="preserve"> </w:t>
      </w:r>
      <w:r w:rsidRPr="003F3F04">
        <w:rPr>
          <w:sz w:val="24"/>
          <w:szCs w:val="24"/>
        </w:rPr>
        <w:t>для</w:t>
      </w:r>
      <w:r w:rsidRPr="003F3F04">
        <w:rPr>
          <w:spacing w:val="-1"/>
          <w:sz w:val="24"/>
          <w:szCs w:val="24"/>
        </w:rPr>
        <w:t xml:space="preserve"> </w:t>
      </w:r>
      <w:r w:rsidRPr="003F3F04">
        <w:rPr>
          <w:sz w:val="24"/>
          <w:szCs w:val="24"/>
        </w:rPr>
        <w:t>футбола</w:t>
      </w:r>
    </w:p>
    <w:p w:rsidR="003F3F04" w:rsidRPr="003F3F04" w:rsidRDefault="003F3F04" w:rsidP="003F3F04">
      <w:pPr>
        <w:spacing w:line="290" w:lineRule="auto"/>
        <w:ind w:left="106" w:right="8606"/>
        <w:rPr>
          <w:sz w:val="24"/>
          <w:szCs w:val="24"/>
        </w:rPr>
      </w:pPr>
      <w:r w:rsidRPr="003F3F04">
        <w:rPr>
          <w:sz w:val="24"/>
          <w:szCs w:val="24"/>
        </w:rPr>
        <w:t>Мяч</w:t>
      </w:r>
      <w:r w:rsidRPr="003F3F04">
        <w:rPr>
          <w:spacing w:val="-10"/>
          <w:sz w:val="24"/>
          <w:szCs w:val="24"/>
        </w:rPr>
        <w:t xml:space="preserve"> </w:t>
      </w:r>
      <w:r w:rsidRPr="003F3F04">
        <w:rPr>
          <w:sz w:val="24"/>
          <w:szCs w:val="24"/>
        </w:rPr>
        <w:t>баскетбольный</w:t>
      </w:r>
      <w:r w:rsidRPr="003F3F04">
        <w:rPr>
          <w:spacing w:val="-57"/>
          <w:sz w:val="24"/>
          <w:szCs w:val="24"/>
        </w:rPr>
        <w:t xml:space="preserve"> </w:t>
      </w:r>
      <w:r w:rsidRPr="003F3F04">
        <w:rPr>
          <w:sz w:val="24"/>
          <w:szCs w:val="24"/>
        </w:rPr>
        <w:t>Мяч футбольный</w:t>
      </w:r>
      <w:r w:rsidRPr="003F3F04">
        <w:rPr>
          <w:spacing w:val="1"/>
          <w:sz w:val="24"/>
          <w:szCs w:val="24"/>
        </w:rPr>
        <w:t xml:space="preserve"> </w:t>
      </w:r>
      <w:r w:rsidRPr="003F3F04">
        <w:rPr>
          <w:sz w:val="24"/>
          <w:szCs w:val="24"/>
        </w:rPr>
        <w:t>Мяч</w:t>
      </w:r>
      <w:r w:rsidRPr="003F3F04">
        <w:rPr>
          <w:spacing w:val="-5"/>
          <w:sz w:val="24"/>
          <w:szCs w:val="24"/>
        </w:rPr>
        <w:t xml:space="preserve"> </w:t>
      </w:r>
      <w:r w:rsidRPr="003F3F04">
        <w:rPr>
          <w:sz w:val="24"/>
          <w:szCs w:val="24"/>
        </w:rPr>
        <w:t>волейбольный</w:t>
      </w:r>
    </w:p>
    <w:p w:rsidR="00850283" w:rsidRDefault="00850283">
      <w:pPr>
        <w:rPr>
          <w:sz w:val="24"/>
        </w:rPr>
        <w:sectPr w:rsidR="00850283">
          <w:pgSz w:w="11900" w:h="16840"/>
          <w:pgMar w:top="560" w:right="560" w:bottom="280" w:left="560" w:header="720" w:footer="720" w:gutter="0"/>
          <w:cols w:space="720"/>
        </w:sectPr>
      </w:pPr>
    </w:p>
    <w:p w:rsidR="00850283" w:rsidRDefault="00850283">
      <w:pPr>
        <w:pStyle w:val="a3"/>
        <w:spacing w:before="4"/>
        <w:rPr>
          <w:sz w:val="17"/>
        </w:rPr>
      </w:pPr>
    </w:p>
    <w:sectPr w:rsidR="00850283" w:rsidSect="00A12BB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8FA"/>
    <w:multiLevelType w:val="hybridMultilevel"/>
    <w:tmpl w:val="E97840A4"/>
    <w:lvl w:ilvl="0" w:tplc="59EC15C2">
      <w:start w:val="1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89A5D88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2" w:tplc="A9F0DADC">
      <w:numFmt w:val="bullet"/>
      <w:lvlText w:val="•"/>
      <w:lvlJc w:val="left"/>
      <w:pPr>
        <w:ind w:left="1400" w:hanging="118"/>
      </w:pPr>
      <w:rPr>
        <w:rFonts w:hint="default"/>
        <w:lang w:val="ru-RU" w:eastAsia="en-US" w:bidi="ar-SA"/>
      </w:rPr>
    </w:lvl>
    <w:lvl w:ilvl="3" w:tplc="C79C3902">
      <w:numFmt w:val="bullet"/>
      <w:lvlText w:val="•"/>
      <w:lvlJc w:val="left"/>
      <w:pPr>
        <w:ind w:left="2001" w:hanging="118"/>
      </w:pPr>
      <w:rPr>
        <w:rFonts w:hint="default"/>
        <w:lang w:val="ru-RU" w:eastAsia="en-US" w:bidi="ar-SA"/>
      </w:rPr>
    </w:lvl>
    <w:lvl w:ilvl="4" w:tplc="58BA403A">
      <w:numFmt w:val="bullet"/>
      <w:lvlText w:val="•"/>
      <w:lvlJc w:val="left"/>
      <w:pPr>
        <w:ind w:left="2601" w:hanging="118"/>
      </w:pPr>
      <w:rPr>
        <w:rFonts w:hint="default"/>
        <w:lang w:val="ru-RU" w:eastAsia="en-US" w:bidi="ar-SA"/>
      </w:rPr>
    </w:lvl>
    <w:lvl w:ilvl="5" w:tplc="82068866">
      <w:numFmt w:val="bullet"/>
      <w:lvlText w:val="•"/>
      <w:lvlJc w:val="left"/>
      <w:pPr>
        <w:ind w:left="3202" w:hanging="118"/>
      </w:pPr>
      <w:rPr>
        <w:rFonts w:hint="default"/>
        <w:lang w:val="ru-RU" w:eastAsia="en-US" w:bidi="ar-SA"/>
      </w:rPr>
    </w:lvl>
    <w:lvl w:ilvl="6" w:tplc="5B10D0EC">
      <w:numFmt w:val="bullet"/>
      <w:lvlText w:val="•"/>
      <w:lvlJc w:val="left"/>
      <w:pPr>
        <w:ind w:left="3802" w:hanging="118"/>
      </w:pPr>
      <w:rPr>
        <w:rFonts w:hint="default"/>
        <w:lang w:val="ru-RU" w:eastAsia="en-US" w:bidi="ar-SA"/>
      </w:rPr>
    </w:lvl>
    <w:lvl w:ilvl="7" w:tplc="84FAEA98">
      <w:numFmt w:val="bullet"/>
      <w:lvlText w:val="•"/>
      <w:lvlJc w:val="left"/>
      <w:pPr>
        <w:ind w:left="4402" w:hanging="118"/>
      </w:pPr>
      <w:rPr>
        <w:rFonts w:hint="default"/>
        <w:lang w:val="ru-RU" w:eastAsia="en-US" w:bidi="ar-SA"/>
      </w:rPr>
    </w:lvl>
    <w:lvl w:ilvl="8" w:tplc="503C8976">
      <w:numFmt w:val="bullet"/>
      <w:lvlText w:val="•"/>
      <w:lvlJc w:val="left"/>
      <w:pPr>
        <w:ind w:left="5003" w:hanging="118"/>
      </w:pPr>
      <w:rPr>
        <w:rFonts w:hint="default"/>
        <w:lang w:val="ru-RU" w:eastAsia="en-US" w:bidi="ar-SA"/>
      </w:rPr>
    </w:lvl>
  </w:abstractNum>
  <w:abstractNum w:abstractNumId="1">
    <w:nsid w:val="083A50D6"/>
    <w:multiLevelType w:val="hybridMultilevel"/>
    <w:tmpl w:val="C5D4F426"/>
    <w:lvl w:ilvl="0" w:tplc="E4D67C6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86C1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5AEDD2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F80E6D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282F9A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9F4A9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FE2374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D4C8BF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C2063E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0DE655BF"/>
    <w:multiLevelType w:val="hybridMultilevel"/>
    <w:tmpl w:val="ABE4ECFC"/>
    <w:lvl w:ilvl="0" w:tplc="25047EFE">
      <w:start w:val="1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43CD336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2" w:tplc="67D000BE">
      <w:numFmt w:val="bullet"/>
      <w:lvlText w:val="•"/>
      <w:lvlJc w:val="left"/>
      <w:pPr>
        <w:ind w:left="1400" w:hanging="118"/>
      </w:pPr>
      <w:rPr>
        <w:rFonts w:hint="default"/>
        <w:lang w:val="ru-RU" w:eastAsia="en-US" w:bidi="ar-SA"/>
      </w:rPr>
    </w:lvl>
    <w:lvl w:ilvl="3" w:tplc="F8405720">
      <w:numFmt w:val="bullet"/>
      <w:lvlText w:val="•"/>
      <w:lvlJc w:val="left"/>
      <w:pPr>
        <w:ind w:left="2001" w:hanging="118"/>
      </w:pPr>
      <w:rPr>
        <w:rFonts w:hint="default"/>
        <w:lang w:val="ru-RU" w:eastAsia="en-US" w:bidi="ar-SA"/>
      </w:rPr>
    </w:lvl>
    <w:lvl w:ilvl="4" w:tplc="B8842C50">
      <w:numFmt w:val="bullet"/>
      <w:lvlText w:val="•"/>
      <w:lvlJc w:val="left"/>
      <w:pPr>
        <w:ind w:left="2601" w:hanging="118"/>
      </w:pPr>
      <w:rPr>
        <w:rFonts w:hint="default"/>
        <w:lang w:val="ru-RU" w:eastAsia="en-US" w:bidi="ar-SA"/>
      </w:rPr>
    </w:lvl>
    <w:lvl w:ilvl="5" w:tplc="59E640F6">
      <w:numFmt w:val="bullet"/>
      <w:lvlText w:val="•"/>
      <w:lvlJc w:val="left"/>
      <w:pPr>
        <w:ind w:left="3202" w:hanging="118"/>
      </w:pPr>
      <w:rPr>
        <w:rFonts w:hint="default"/>
        <w:lang w:val="ru-RU" w:eastAsia="en-US" w:bidi="ar-SA"/>
      </w:rPr>
    </w:lvl>
    <w:lvl w:ilvl="6" w:tplc="A17A2ED8">
      <w:numFmt w:val="bullet"/>
      <w:lvlText w:val="•"/>
      <w:lvlJc w:val="left"/>
      <w:pPr>
        <w:ind w:left="3802" w:hanging="118"/>
      </w:pPr>
      <w:rPr>
        <w:rFonts w:hint="default"/>
        <w:lang w:val="ru-RU" w:eastAsia="en-US" w:bidi="ar-SA"/>
      </w:rPr>
    </w:lvl>
    <w:lvl w:ilvl="7" w:tplc="A23C8216">
      <w:numFmt w:val="bullet"/>
      <w:lvlText w:val="•"/>
      <w:lvlJc w:val="left"/>
      <w:pPr>
        <w:ind w:left="4402" w:hanging="118"/>
      </w:pPr>
      <w:rPr>
        <w:rFonts w:hint="default"/>
        <w:lang w:val="ru-RU" w:eastAsia="en-US" w:bidi="ar-SA"/>
      </w:rPr>
    </w:lvl>
    <w:lvl w:ilvl="8" w:tplc="10EA5694">
      <w:numFmt w:val="bullet"/>
      <w:lvlText w:val="•"/>
      <w:lvlJc w:val="left"/>
      <w:pPr>
        <w:ind w:left="5003" w:hanging="118"/>
      </w:pPr>
      <w:rPr>
        <w:rFonts w:hint="default"/>
        <w:lang w:val="ru-RU" w:eastAsia="en-US" w:bidi="ar-SA"/>
      </w:rPr>
    </w:lvl>
  </w:abstractNum>
  <w:abstractNum w:abstractNumId="3">
    <w:nsid w:val="1D377BB0"/>
    <w:multiLevelType w:val="hybridMultilevel"/>
    <w:tmpl w:val="D674C6A8"/>
    <w:lvl w:ilvl="0" w:tplc="C32AC7B0">
      <w:start w:val="1"/>
      <w:numFmt w:val="decimal"/>
      <w:lvlText w:val="%1)"/>
      <w:lvlJc w:val="left"/>
      <w:pPr>
        <w:ind w:left="79" w:hanging="170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5D06494">
      <w:numFmt w:val="bullet"/>
      <w:lvlText w:val="•"/>
      <w:lvlJc w:val="left"/>
      <w:pPr>
        <w:ind w:left="692" w:hanging="170"/>
      </w:pPr>
      <w:rPr>
        <w:rFonts w:hint="default"/>
        <w:lang w:val="ru-RU" w:eastAsia="en-US" w:bidi="ar-SA"/>
      </w:rPr>
    </w:lvl>
    <w:lvl w:ilvl="2" w:tplc="DCAA035C">
      <w:numFmt w:val="bullet"/>
      <w:lvlText w:val="•"/>
      <w:lvlJc w:val="left"/>
      <w:pPr>
        <w:ind w:left="1304" w:hanging="170"/>
      </w:pPr>
      <w:rPr>
        <w:rFonts w:hint="default"/>
        <w:lang w:val="ru-RU" w:eastAsia="en-US" w:bidi="ar-SA"/>
      </w:rPr>
    </w:lvl>
    <w:lvl w:ilvl="3" w:tplc="444A4B94">
      <w:numFmt w:val="bullet"/>
      <w:lvlText w:val="•"/>
      <w:lvlJc w:val="left"/>
      <w:pPr>
        <w:ind w:left="1917" w:hanging="170"/>
      </w:pPr>
      <w:rPr>
        <w:rFonts w:hint="default"/>
        <w:lang w:val="ru-RU" w:eastAsia="en-US" w:bidi="ar-SA"/>
      </w:rPr>
    </w:lvl>
    <w:lvl w:ilvl="4" w:tplc="CD62B0A2">
      <w:numFmt w:val="bullet"/>
      <w:lvlText w:val="•"/>
      <w:lvlJc w:val="left"/>
      <w:pPr>
        <w:ind w:left="2529" w:hanging="170"/>
      </w:pPr>
      <w:rPr>
        <w:rFonts w:hint="default"/>
        <w:lang w:val="ru-RU" w:eastAsia="en-US" w:bidi="ar-SA"/>
      </w:rPr>
    </w:lvl>
    <w:lvl w:ilvl="5" w:tplc="A8A8A532">
      <w:numFmt w:val="bullet"/>
      <w:lvlText w:val="•"/>
      <w:lvlJc w:val="left"/>
      <w:pPr>
        <w:ind w:left="3142" w:hanging="170"/>
      </w:pPr>
      <w:rPr>
        <w:rFonts w:hint="default"/>
        <w:lang w:val="ru-RU" w:eastAsia="en-US" w:bidi="ar-SA"/>
      </w:rPr>
    </w:lvl>
    <w:lvl w:ilvl="6" w:tplc="E86C0D9C">
      <w:numFmt w:val="bullet"/>
      <w:lvlText w:val="•"/>
      <w:lvlJc w:val="left"/>
      <w:pPr>
        <w:ind w:left="3754" w:hanging="170"/>
      </w:pPr>
      <w:rPr>
        <w:rFonts w:hint="default"/>
        <w:lang w:val="ru-RU" w:eastAsia="en-US" w:bidi="ar-SA"/>
      </w:rPr>
    </w:lvl>
    <w:lvl w:ilvl="7" w:tplc="5C8A6DD2">
      <w:numFmt w:val="bullet"/>
      <w:lvlText w:val="•"/>
      <w:lvlJc w:val="left"/>
      <w:pPr>
        <w:ind w:left="4366" w:hanging="170"/>
      </w:pPr>
      <w:rPr>
        <w:rFonts w:hint="default"/>
        <w:lang w:val="ru-RU" w:eastAsia="en-US" w:bidi="ar-SA"/>
      </w:rPr>
    </w:lvl>
    <w:lvl w:ilvl="8" w:tplc="7ADCB876">
      <w:numFmt w:val="bullet"/>
      <w:lvlText w:val="•"/>
      <w:lvlJc w:val="left"/>
      <w:pPr>
        <w:ind w:left="4979" w:hanging="170"/>
      </w:pPr>
      <w:rPr>
        <w:rFonts w:hint="default"/>
        <w:lang w:val="ru-RU" w:eastAsia="en-US" w:bidi="ar-SA"/>
      </w:rPr>
    </w:lvl>
  </w:abstractNum>
  <w:abstractNum w:abstractNumId="4">
    <w:nsid w:val="284F192C"/>
    <w:multiLevelType w:val="hybridMultilevel"/>
    <w:tmpl w:val="D92604D6"/>
    <w:lvl w:ilvl="0" w:tplc="BE7E65FA">
      <w:start w:val="1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7AA59D8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2" w:tplc="36A22C76">
      <w:numFmt w:val="bullet"/>
      <w:lvlText w:val="•"/>
      <w:lvlJc w:val="left"/>
      <w:pPr>
        <w:ind w:left="1400" w:hanging="118"/>
      </w:pPr>
      <w:rPr>
        <w:rFonts w:hint="default"/>
        <w:lang w:val="ru-RU" w:eastAsia="en-US" w:bidi="ar-SA"/>
      </w:rPr>
    </w:lvl>
    <w:lvl w:ilvl="3" w:tplc="1102C8E2">
      <w:numFmt w:val="bullet"/>
      <w:lvlText w:val="•"/>
      <w:lvlJc w:val="left"/>
      <w:pPr>
        <w:ind w:left="2001" w:hanging="118"/>
      </w:pPr>
      <w:rPr>
        <w:rFonts w:hint="default"/>
        <w:lang w:val="ru-RU" w:eastAsia="en-US" w:bidi="ar-SA"/>
      </w:rPr>
    </w:lvl>
    <w:lvl w:ilvl="4" w:tplc="1E5296E2">
      <w:numFmt w:val="bullet"/>
      <w:lvlText w:val="•"/>
      <w:lvlJc w:val="left"/>
      <w:pPr>
        <w:ind w:left="2601" w:hanging="118"/>
      </w:pPr>
      <w:rPr>
        <w:rFonts w:hint="default"/>
        <w:lang w:val="ru-RU" w:eastAsia="en-US" w:bidi="ar-SA"/>
      </w:rPr>
    </w:lvl>
    <w:lvl w:ilvl="5" w:tplc="D436D128">
      <w:numFmt w:val="bullet"/>
      <w:lvlText w:val="•"/>
      <w:lvlJc w:val="left"/>
      <w:pPr>
        <w:ind w:left="3202" w:hanging="118"/>
      </w:pPr>
      <w:rPr>
        <w:rFonts w:hint="default"/>
        <w:lang w:val="ru-RU" w:eastAsia="en-US" w:bidi="ar-SA"/>
      </w:rPr>
    </w:lvl>
    <w:lvl w:ilvl="6" w:tplc="A30467BA">
      <w:numFmt w:val="bullet"/>
      <w:lvlText w:val="•"/>
      <w:lvlJc w:val="left"/>
      <w:pPr>
        <w:ind w:left="3802" w:hanging="118"/>
      </w:pPr>
      <w:rPr>
        <w:rFonts w:hint="default"/>
        <w:lang w:val="ru-RU" w:eastAsia="en-US" w:bidi="ar-SA"/>
      </w:rPr>
    </w:lvl>
    <w:lvl w:ilvl="7" w:tplc="C16000F8">
      <w:numFmt w:val="bullet"/>
      <w:lvlText w:val="•"/>
      <w:lvlJc w:val="left"/>
      <w:pPr>
        <w:ind w:left="4402" w:hanging="118"/>
      </w:pPr>
      <w:rPr>
        <w:rFonts w:hint="default"/>
        <w:lang w:val="ru-RU" w:eastAsia="en-US" w:bidi="ar-SA"/>
      </w:rPr>
    </w:lvl>
    <w:lvl w:ilvl="8" w:tplc="8ECE09B4">
      <w:numFmt w:val="bullet"/>
      <w:lvlText w:val="•"/>
      <w:lvlJc w:val="left"/>
      <w:pPr>
        <w:ind w:left="5003" w:hanging="118"/>
      </w:pPr>
      <w:rPr>
        <w:rFonts w:hint="default"/>
        <w:lang w:val="ru-RU" w:eastAsia="en-US" w:bidi="ar-SA"/>
      </w:rPr>
    </w:lvl>
  </w:abstractNum>
  <w:abstractNum w:abstractNumId="5">
    <w:nsid w:val="2C532B3D"/>
    <w:multiLevelType w:val="hybridMultilevel"/>
    <w:tmpl w:val="11CABC7A"/>
    <w:lvl w:ilvl="0" w:tplc="276CA92A">
      <w:start w:val="3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DBA3240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2" w:tplc="30E8A38C">
      <w:numFmt w:val="bullet"/>
      <w:lvlText w:val="•"/>
      <w:lvlJc w:val="left"/>
      <w:pPr>
        <w:ind w:left="1400" w:hanging="118"/>
      </w:pPr>
      <w:rPr>
        <w:rFonts w:hint="default"/>
        <w:lang w:val="ru-RU" w:eastAsia="en-US" w:bidi="ar-SA"/>
      </w:rPr>
    </w:lvl>
    <w:lvl w:ilvl="3" w:tplc="C1AA355C">
      <w:numFmt w:val="bullet"/>
      <w:lvlText w:val="•"/>
      <w:lvlJc w:val="left"/>
      <w:pPr>
        <w:ind w:left="2001" w:hanging="118"/>
      </w:pPr>
      <w:rPr>
        <w:rFonts w:hint="default"/>
        <w:lang w:val="ru-RU" w:eastAsia="en-US" w:bidi="ar-SA"/>
      </w:rPr>
    </w:lvl>
    <w:lvl w:ilvl="4" w:tplc="5DF85BFC">
      <w:numFmt w:val="bullet"/>
      <w:lvlText w:val="•"/>
      <w:lvlJc w:val="left"/>
      <w:pPr>
        <w:ind w:left="2601" w:hanging="118"/>
      </w:pPr>
      <w:rPr>
        <w:rFonts w:hint="default"/>
        <w:lang w:val="ru-RU" w:eastAsia="en-US" w:bidi="ar-SA"/>
      </w:rPr>
    </w:lvl>
    <w:lvl w:ilvl="5" w:tplc="51103BCC">
      <w:numFmt w:val="bullet"/>
      <w:lvlText w:val="•"/>
      <w:lvlJc w:val="left"/>
      <w:pPr>
        <w:ind w:left="3202" w:hanging="118"/>
      </w:pPr>
      <w:rPr>
        <w:rFonts w:hint="default"/>
        <w:lang w:val="ru-RU" w:eastAsia="en-US" w:bidi="ar-SA"/>
      </w:rPr>
    </w:lvl>
    <w:lvl w:ilvl="6" w:tplc="6E4263DA">
      <w:numFmt w:val="bullet"/>
      <w:lvlText w:val="•"/>
      <w:lvlJc w:val="left"/>
      <w:pPr>
        <w:ind w:left="3802" w:hanging="118"/>
      </w:pPr>
      <w:rPr>
        <w:rFonts w:hint="default"/>
        <w:lang w:val="ru-RU" w:eastAsia="en-US" w:bidi="ar-SA"/>
      </w:rPr>
    </w:lvl>
    <w:lvl w:ilvl="7" w:tplc="07801BF6">
      <w:numFmt w:val="bullet"/>
      <w:lvlText w:val="•"/>
      <w:lvlJc w:val="left"/>
      <w:pPr>
        <w:ind w:left="4402" w:hanging="118"/>
      </w:pPr>
      <w:rPr>
        <w:rFonts w:hint="default"/>
        <w:lang w:val="ru-RU" w:eastAsia="en-US" w:bidi="ar-SA"/>
      </w:rPr>
    </w:lvl>
    <w:lvl w:ilvl="8" w:tplc="EE109A20">
      <w:numFmt w:val="bullet"/>
      <w:lvlText w:val="•"/>
      <w:lvlJc w:val="left"/>
      <w:pPr>
        <w:ind w:left="5003" w:hanging="118"/>
      </w:pPr>
      <w:rPr>
        <w:rFonts w:hint="default"/>
        <w:lang w:val="ru-RU" w:eastAsia="en-US" w:bidi="ar-SA"/>
      </w:rPr>
    </w:lvl>
  </w:abstractNum>
  <w:abstractNum w:abstractNumId="6">
    <w:nsid w:val="2E843E2E"/>
    <w:multiLevelType w:val="hybridMultilevel"/>
    <w:tmpl w:val="7C8C7840"/>
    <w:lvl w:ilvl="0" w:tplc="ACAE1FD2">
      <w:start w:val="2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08AA2A6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2" w:tplc="23F49CB2">
      <w:numFmt w:val="bullet"/>
      <w:lvlText w:val="•"/>
      <w:lvlJc w:val="left"/>
      <w:pPr>
        <w:ind w:left="1400" w:hanging="118"/>
      </w:pPr>
      <w:rPr>
        <w:rFonts w:hint="default"/>
        <w:lang w:val="ru-RU" w:eastAsia="en-US" w:bidi="ar-SA"/>
      </w:rPr>
    </w:lvl>
    <w:lvl w:ilvl="3" w:tplc="C2802F94">
      <w:numFmt w:val="bullet"/>
      <w:lvlText w:val="•"/>
      <w:lvlJc w:val="left"/>
      <w:pPr>
        <w:ind w:left="2001" w:hanging="118"/>
      </w:pPr>
      <w:rPr>
        <w:rFonts w:hint="default"/>
        <w:lang w:val="ru-RU" w:eastAsia="en-US" w:bidi="ar-SA"/>
      </w:rPr>
    </w:lvl>
    <w:lvl w:ilvl="4" w:tplc="BA025AB6">
      <w:numFmt w:val="bullet"/>
      <w:lvlText w:val="•"/>
      <w:lvlJc w:val="left"/>
      <w:pPr>
        <w:ind w:left="2601" w:hanging="118"/>
      </w:pPr>
      <w:rPr>
        <w:rFonts w:hint="default"/>
        <w:lang w:val="ru-RU" w:eastAsia="en-US" w:bidi="ar-SA"/>
      </w:rPr>
    </w:lvl>
    <w:lvl w:ilvl="5" w:tplc="8B327F74">
      <w:numFmt w:val="bullet"/>
      <w:lvlText w:val="•"/>
      <w:lvlJc w:val="left"/>
      <w:pPr>
        <w:ind w:left="3202" w:hanging="118"/>
      </w:pPr>
      <w:rPr>
        <w:rFonts w:hint="default"/>
        <w:lang w:val="ru-RU" w:eastAsia="en-US" w:bidi="ar-SA"/>
      </w:rPr>
    </w:lvl>
    <w:lvl w:ilvl="6" w:tplc="046857B6">
      <w:numFmt w:val="bullet"/>
      <w:lvlText w:val="•"/>
      <w:lvlJc w:val="left"/>
      <w:pPr>
        <w:ind w:left="3802" w:hanging="118"/>
      </w:pPr>
      <w:rPr>
        <w:rFonts w:hint="default"/>
        <w:lang w:val="ru-RU" w:eastAsia="en-US" w:bidi="ar-SA"/>
      </w:rPr>
    </w:lvl>
    <w:lvl w:ilvl="7" w:tplc="645ECDA2">
      <w:numFmt w:val="bullet"/>
      <w:lvlText w:val="•"/>
      <w:lvlJc w:val="left"/>
      <w:pPr>
        <w:ind w:left="4402" w:hanging="118"/>
      </w:pPr>
      <w:rPr>
        <w:rFonts w:hint="default"/>
        <w:lang w:val="ru-RU" w:eastAsia="en-US" w:bidi="ar-SA"/>
      </w:rPr>
    </w:lvl>
    <w:lvl w:ilvl="8" w:tplc="4A9234CA">
      <w:numFmt w:val="bullet"/>
      <w:lvlText w:val="•"/>
      <w:lvlJc w:val="left"/>
      <w:pPr>
        <w:ind w:left="5003" w:hanging="118"/>
      </w:pPr>
      <w:rPr>
        <w:rFonts w:hint="default"/>
        <w:lang w:val="ru-RU" w:eastAsia="en-US" w:bidi="ar-SA"/>
      </w:rPr>
    </w:lvl>
  </w:abstractNum>
  <w:abstractNum w:abstractNumId="7">
    <w:nsid w:val="4386283D"/>
    <w:multiLevelType w:val="hybridMultilevel"/>
    <w:tmpl w:val="D49C001E"/>
    <w:lvl w:ilvl="0" w:tplc="01080C4C">
      <w:start w:val="1"/>
      <w:numFmt w:val="decimal"/>
      <w:lvlText w:val="%1"/>
      <w:lvlJc w:val="left"/>
      <w:pPr>
        <w:ind w:left="79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408D970">
      <w:numFmt w:val="bullet"/>
      <w:lvlText w:val="•"/>
      <w:lvlJc w:val="left"/>
      <w:pPr>
        <w:ind w:left="692" w:hanging="118"/>
      </w:pPr>
      <w:rPr>
        <w:rFonts w:hint="default"/>
        <w:lang w:val="ru-RU" w:eastAsia="en-US" w:bidi="ar-SA"/>
      </w:rPr>
    </w:lvl>
    <w:lvl w:ilvl="2" w:tplc="44B2DBD0">
      <w:numFmt w:val="bullet"/>
      <w:lvlText w:val="•"/>
      <w:lvlJc w:val="left"/>
      <w:pPr>
        <w:ind w:left="1304" w:hanging="118"/>
      </w:pPr>
      <w:rPr>
        <w:rFonts w:hint="default"/>
        <w:lang w:val="ru-RU" w:eastAsia="en-US" w:bidi="ar-SA"/>
      </w:rPr>
    </w:lvl>
    <w:lvl w:ilvl="3" w:tplc="36B2C8F0">
      <w:numFmt w:val="bullet"/>
      <w:lvlText w:val="•"/>
      <w:lvlJc w:val="left"/>
      <w:pPr>
        <w:ind w:left="1917" w:hanging="118"/>
      </w:pPr>
      <w:rPr>
        <w:rFonts w:hint="default"/>
        <w:lang w:val="ru-RU" w:eastAsia="en-US" w:bidi="ar-SA"/>
      </w:rPr>
    </w:lvl>
    <w:lvl w:ilvl="4" w:tplc="253E43AC">
      <w:numFmt w:val="bullet"/>
      <w:lvlText w:val="•"/>
      <w:lvlJc w:val="left"/>
      <w:pPr>
        <w:ind w:left="2529" w:hanging="118"/>
      </w:pPr>
      <w:rPr>
        <w:rFonts w:hint="default"/>
        <w:lang w:val="ru-RU" w:eastAsia="en-US" w:bidi="ar-SA"/>
      </w:rPr>
    </w:lvl>
    <w:lvl w:ilvl="5" w:tplc="7E3E935E">
      <w:numFmt w:val="bullet"/>
      <w:lvlText w:val="•"/>
      <w:lvlJc w:val="left"/>
      <w:pPr>
        <w:ind w:left="3142" w:hanging="118"/>
      </w:pPr>
      <w:rPr>
        <w:rFonts w:hint="default"/>
        <w:lang w:val="ru-RU" w:eastAsia="en-US" w:bidi="ar-SA"/>
      </w:rPr>
    </w:lvl>
    <w:lvl w:ilvl="6" w:tplc="190E80A0">
      <w:numFmt w:val="bullet"/>
      <w:lvlText w:val="•"/>
      <w:lvlJc w:val="left"/>
      <w:pPr>
        <w:ind w:left="3754" w:hanging="118"/>
      </w:pPr>
      <w:rPr>
        <w:rFonts w:hint="default"/>
        <w:lang w:val="ru-RU" w:eastAsia="en-US" w:bidi="ar-SA"/>
      </w:rPr>
    </w:lvl>
    <w:lvl w:ilvl="7" w:tplc="E2543BFC">
      <w:numFmt w:val="bullet"/>
      <w:lvlText w:val="•"/>
      <w:lvlJc w:val="left"/>
      <w:pPr>
        <w:ind w:left="4366" w:hanging="118"/>
      </w:pPr>
      <w:rPr>
        <w:rFonts w:hint="default"/>
        <w:lang w:val="ru-RU" w:eastAsia="en-US" w:bidi="ar-SA"/>
      </w:rPr>
    </w:lvl>
    <w:lvl w:ilvl="8" w:tplc="A2E83C14">
      <w:numFmt w:val="bullet"/>
      <w:lvlText w:val="•"/>
      <w:lvlJc w:val="left"/>
      <w:pPr>
        <w:ind w:left="4979" w:hanging="118"/>
      </w:pPr>
      <w:rPr>
        <w:rFonts w:hint="default"/>
        <w:lang w:val="ru-RU" w:eastAsia="en-US" w:bidi="ar-SA"/>
      </w:rPr>
    </w:lvl>
  </w:abstractNum>
  <w:abstractNum w:abstractNumId="8">
    <w:nsid w:val="46711FD4"/>
    <w:multiLevelType w:val="hybridMultilevel"/>
    <w:tmpl w:val="943C39C2"/>
    <w:lvl w:ilvl="0" w:tplc="3F400646">
      <w:start w:val="2"/>
      <w:numFmt w:val="decimal"/>
      <w:lvlText w:val="%1"/>
      <w:lvlJc w:val="left"/>
      <w:pPr>
        <w:ind w:left="79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1E46A76">
      <w:numFmt w:val="bullet"/>
      <w:lvlText w:val="•"/>
      <w:lvlJc w:val="left"/>
      <w:pPr>
        <w:ind w:left="692" w:hanging="118"/>
      </w:pPr>
      <w:rPr>
        <w:rFonts w:hint="default"/>
        <w:lang w:val="ru-RU" w:eastAsia="en-US" w:bidi="ar-SA"/>
      </w:rPr>
    </w:lvl>
    <w:lvl w:ilvl="2" w:tplc="93407E7E">
      <w:numFmt w:val="bullet"/>
      <w:lvlText w:val="•"/>
      <w:lvlJc w:val="left"/>
      <w:pPr>
        <w:ind w:left="1304" w:hanging="118"/>
      </w:pPr>
      <w:rPr>
        <w:rFonts w:hint="default"/>
        <w:lang w:val="ru-RU" w:eastAsia="en-US" w:bidi="ar-SA"/>
      </w:rPr>
    </w:lvl>
    <w:lvl w:ilvl="3" w:tplc="3E0A6BFC">
      <w:numFmt w:val="bullet"/>
      <w:lvlText w:val="•"/>
      <w:lvlJc w:val="left"/>
      <w:pPr>
        <w:ind w:left="1917" w:hanging="118"/>
      </w:pPr>
      <w:rPr>
        <w:rFonts w:hint="default"/>
        <w:lang w:val="ru-RU" w:eastAsia="en-US" w:bidi="ar-SA"/>
      </w:rPr>
    </w:lvl>
    <w:lvl w:ilvl="4" w:tplc="38A0A1AC">
      <w:numFmt w:val="bullet"/>
      <w:lvlText w:val="•"/>
      <w:lvlJc w:val="left"/>
      <w:pPr>
        <w:ind w:left="2529" w:hanging="118"/>
      </w:pPr>
      <w:rPr>
        <w:rFonts w:hint="default"/>
        <w:lang w:val="ru-RU" w:eastAsia="en-US" w:bidi="ar-SA"/>
      </w:rPr>
    </w:lvl>
    <w:lvl w:ilvl="5" w:tplc="C18A3ECC">
      <w:numFmt w:val="bullet"/>
      <w:lvlText w:val="•"/>
      <w:lvlJc w:val="left"/>
      <w:pPr>
        <w:ind w:left="3142" w:hanging="118"/>
      </w:pPr>
      <w:rPr>
        <w:rFonts w:hint="default"/>
        <w:lang w:val="ru-RU" w:eastAsia="en-US" w:bidi="ar-SA"/>
      </w:rPr>
    </w:lvl>
    <w:lvl w:ilvl="6" w:tplc="66125ED0">
      <w:numFmt w:val="bullet"/>
      <w:lvlText w:val="•"/>
      <w:lvlJc w:val="left"/>
      <w:pPr>
        <w:ind w:left="3754" w:hanging="118"/>
      </w:pPr>
      <w:rPr>
        <w:rFonts w:hint="default"/>
        <w:lang w:val="ru-RU" w:eastAsia="en-US" w:bidi="ar-SA"/>
      </w:rPr>
    </w:lvl>
    <w:lvl w:ilvl="7" w:tplc="EDAA50C6">
      <w:numFmt w:val="bullet"/>
      <w:lvlText w:val="•"/>
      <w:lvlJc w:val="left"/>
      <w:pPr>
        <w:ind w:left="4366" w:hanging="118"/>
      </w:pPr>
      <w:rPr>
        <w:rFonts w:hint="default"/>
        <w:lang w:val="ru-RU" w:eastAsia="en-US" w:bidi="ar-SA"/>
      </w:rPr>
    </w:lvl>
    <w:lvl w:ilvl="8" w:tplc="3BB859B8">
      <w:numFmt w:val="bullet"/>
      <w:lvlText w:val="•"/>
      <w:lvlJc w:val="left"/>
      <w:pPr>
        <w:ind w:left="4979" w:hanging="118"/>
      </w:pPr>
      <w:rPr>
        <w:rFonts w:hint="default"/>
        <w:lang w:val="ru-RU" w:eastAsia="en-US" w:bidi="ar-SA"/>
      </w:rPr>
    </w:lvl>
  </w:abstractNum>
  <w:abstractNum w:abstractNumId="9">
    <w:nsid w:val="734438A8"/>
    <w:multiLevelType w:val="hybridMultilevel"/>
    <w:tmpl w:val="6F7C6842"/>
    <w:lvl w:ilvl="0" w:tplc="22AEB5F4">
      <w:start w:val="1"/>
      <w:numFmt w:val="decimal"/>
      <w:lvlText w:val="%1"/>
      <w:lvlJc w:val="left"/>
      <w:pPr>
        <w:ind w:left="79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FB61A28">
      <w:numFmt w:val="bullet"/>
      <w:lvlText w:val="•"/>
      <w:lvlJc w:val="left"/>
      <w:pPr>
        <w:ind w:left="692" w:hanging="118"/>
      </w:pPr>
      <w:rPr>
        <w:rFonts w:hint="default"/>
        <w:lang w:val="ru-RU" w:eastAsia="en-US" w:bidi="ar-SA"/>
      </w:rPr>
    </w:lvl>
    <w:lvl w:ilvl="2" w:tplc="FA1E0856">
      <w:numFmt w:val="bullet"/>
      <w:lvlText w:val="•"/>
      <w:lvlJc w:val="left"/>
      <w:pPr>
        <w:ind w:left="1304" w:hanging="118"/>
      </w:pPr>
      <w:rPr>
        <w:rFonts w:hint="default"/>
        <w:lang w:val="ru-RU" w:eastAsia="en-US" w:bidi="ar-SA"/>
      </w:rPr>
    </w:lvl>
    <w:lvl w:ilvl="3" w:tplc="1206CD74">
      <w:numFmt w:val="bullet"/>
      <w:lvlText w:val="•"/>
      <w:lvlJc w:val="left"/>
      <w:pPr>
        <w:ind w:left="1917" w:hanging="118"/>
      </w:pPr>
      <w:rPr>
        <w:rFonts w:hint="default"/>
        <w:lang w:val="ru-RU" w:eastAsia="en-US" w:bidi="ar-SA"/>
      </w:rPr>
    </w:lvl>
    <w:lvl w:ilvl="4" w:tplc="96140874">
      <w:numFmt w:val="bullet"/>
      <w:lvlText w:val="•"/>
      <w:lvlJc w:val="left"/>
      <w:pPr>
        <w:ind w:left="2529" w:hanging="118"/>
      </w:pPr>
      <w:rPr>
        <w:rFonts w:hint="default"/>
        <w:lang w:val="ru-RU" w:eastAsia="en-US" w:bidi="ar-SA"/>
      </w:rPr>
    </w:lvl>
    <w:lvl w:ilvl="5" w:tplc="9B1E7C4E">
      <w:numFmt w:val="bullet"/>
      <w:lvlText w:val="•"/>
      <w:lvlJc w:val="left"/>
      <w:pPr>
        <w:ind w:left="3142" w:hanging="118"/>
      </w:pPr>
      <w:rPr>
        <w:rFonts w:hint="default"/>
        <w:lang w:val="ru-RU" w:eastAsia="en-US" w:bidi="ar-SA"/>
      </w:rPr>
    </w:lvl>
    <w:lvl w:ilvl="6" w:tplc="3DD2F928">
      <w:numFmt w:val="bullet"/>
      <w:lvlText w:val="•"/>
      <w:lvlJc w:val="left"/>
      <w:pPr>
        <w:ind w:left="3754" w:hanging="118"/>
      </w:pPr>
      <w:rPr>
        <w:rFonts w:hint="default"/>
        <w:lang w:val="ru-RU" w:eastAsia="en-US" w:bidi="ar-SA"/>
      </w:rPr>
    </w:lvl>
    <w:lvl w:ilvl="7" w:tplc="F462DA98">
      <w:numFmt w:val="bullet"/>
      <w:lvlText w:val="•"/>
      <w:lvlJc w:val="left"/>
      <w:pPr>
        <w:ind w:left="4366" w:hanging="118"/>
      </w:pPr>
      <w:rPr>
        <w:rFonts w:hint="default"/>
        <w:lang w:val="ru-RU" w:eastAsia="en-US" w:bidi="ar-SA"/>
      </w:rPr>
    </w:lvl>
    <w:lvl w:ilvl="8" w:tplc="A01AB7DC">
      <w:numFmt w:val="bullet"/>
      <w:lvlText w:val="•"/>
      <w:lvlJc w:val="left"/>
      <w:pPr>
        <w:ind w:left="4979" w:hanging="11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50283"/>
    <w:rsid w:val="00014C73"/>
    <w:rsid w:val="00047E99"/>
    <w:rsid w:val="00060893"/>
    <w:rsid w:val="002C30FA"/>
    <w:rsid w:val="00300F2B"/>
    <w:rsid w:val="003F3F04"/>
    <w:rsid w:val="0056225F"/>
    <w:rsid w:val="00585B31"/>
    <w:rsid w:val="00683654"/>
    <w:rsid w:val="00684091"/>
    <w:rsid w:val="00731F38"/>
    <w:rsid w:val="00732032"/>
    <w:rsid w:val="007B5B8D"/>
    <w:rsid w:val="00813F17"/>
    <w:rsid w:val="00850283"/>
    <w:rsid w:val="00957D77"/>
    <w:rsid w:val="00A12BBA"/>
    <w:rsid w:val="00AD697D"/>
    <w:rsid w:val="00B36FFC"/>
    <w:rsid w:val="00B76982"/>
    <w:rsid w:val="00D05A50"/>
    <w:rsid w:val="00DC2137"/>
    <w:rsid w:val="00EE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B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12BBA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BBA"/>
    <w:rPr>
      <w:sz w:val="24"/>
      <w:szCs w:val="24"/>
    </w:rPr>
  </w:style>
  <w:style w:type="paragraph" w:styleId="a5">
    <w:name w:val="List Paragraph"/>
    <w:basedOn w:val="a"/>
    <w:uiPriority w:val="1"/>
    <w:qFormat/>
    <w:rsid w:val="00A12BB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A12BBA"/>
    <w:pPr>
      <w:spacing w:before="86"/>
      <w:ind w:left="76"/>
    </w:pPr>
  </w:style>
  <w:style w:type="character" w:customStyle="1" w:styleId="10">
    <w:name w:val="Заголовок 1 Знак"/>
    <w:basedOn w:val="a0"/>
    <w:link w:val="1"/>
    <w:uiPriority w:val="1"/>
    <w:rsid w:val="00AD697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D697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olimp.kcbux.ru/Raznoe/gto/gto-stup-01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CFA4-1418-4C18-BF55-07167911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7037</Words>
  <Characters>40112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Date</cp:lastModifiedBy>
  <cp:revision>19</cp:revision>
  <dcterms:created xsi:type="dcterms:W3CDTF">2022-10-01T15:41:00Z</dcterms:created>
  <dcterms:modified xsi:type="dcterms:W3CDTF">2023-10-30T07:51:00Z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2022-10-01T00:00:00Z</vt:filetime>
  </property>
</Properties>
</file>